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244ED" w14:textId="77777777" w:rsidR="009A5AD7" w:rsidRDefault="009A5AD7" w:rsidP="009A5AD7">
      <w:pPr>
        <w:rPr>
          <w:lang w:eastAsia="en-GB"/>
        </w:rPr>
      </w:pPr>
      <w:r>
        <w:t xml:space="preserve">We’ve created a number of new assets to support mental wellbeing, with the aim of reminding people of the simple changes they can make to look after their health this winter and subsequently help the NHS. The key messages we’re promoting are:  </w:t>
      </w:r>
    </w:p>
    <w:p w14:paraId="033ADFF7" w14:textId="77777777" w:rsidR="009A5AD7" w:rsidRDefault="009A5AD7" w:rsidP="009A5AD7">
      <w:pPr>
        <w:pStyle w:val="ListParagraph"/>
        <w:numPr>
          <w:ilvl w:val="0"/>
          <w:numId w:val="1"/>
        </w:numPr>
        <w:rPr>
          <w:rFonts w:eastAsia="Times New Roman"/>
          <w:b/>
          <w:bCs/>
        </w:rPr>
      </w:pPr>
      <w:r>
        <w:rPr>
          <w:rFonts w:eastAsia="Times New Roman"/>
          <w:b/>
          <w:bCs/>
        </w:rPr>
        <w:t xml:space="preserve">It is important to look after your mental wellbeing. </w:t>
      </w:r>
    </w:p>
    <w:p w14:paraId="04AEAC20" w14:textId="77777777" w:rsidR="009A5AD7" w:rsidRDefault="009A5AD7" w:rsidP="009A5AD7">
      <w:pPr>
        <w:pStyle w:val="ListParagraph"/>
        <w:numPr>
          <w:ilvl w:val="0"/>
          <w:numId w:val="1"/>
        </w:numPr>
        <w:rPr>
          <w:rFonts w:eastAsia="Times New Roman"/>
          <w:b/>
          <w:bCs/>
        </w:rPr>
      </w:pPr>
      <w:r>
        <w:rPr>
          <w:rFonts w:eastAsia="Times New Roman"/>
          <w:b/>
          <w:bCs/>
        </w:rPr>
        <w:t>Good sleep, a chat with friends and having some “me time” can all help with your wellbeing</w:t>
      </w:r>
    </w:p>
    <w:p w14:paraId="3C0DED3E" w14:textId="77777777" w:rsidR="009A5AD7" w:rsidRDefault="009A5AD7" w:rsidP="009A5AD7">
      <w:pPr>
        <w:pStyle w:val="ListParagraph"/>
        <w:numPr>
          <w:ilvl w:val="0"/>
          <w:numId w:val="1"/>
        </w:numPr>
        <w:rPr>
          <w:rFonts w:eastAsia="Times New Roman"/>
          <w:b/>
          <w:bCs/>
        </w:rPr>
      </w:pPr>
      <w:r>
        <w:rPr>
          <w:rFonts w:eastAsia="Times New Roman"/>
          <w:b/>
          <w:bCs/>
        </w:rPr>
        <w:t>If you are feeling really low or anxious, you don’t need to struggle alone. The CALL helpline is available on 0800 132 737 or text ‘help’ to 81066.</w:t>
      </w:r>
    </w:p>
    <w:p w14:paraId="7D533508" w14:textId="77777777" w:rsidR="009A5AD7" w:rsidRDefault="009A5AD7" w:rsidP="009A5AD7">
      <w:pPr>
        <w:rPr>
          <w:i/>
          <w:iCs/>
        </w:rPr>
      </w:pPr>
      <w:r>
        <w:rPr>
          <w:i/>
          <w:iCs/>
        </w:rPr>
        <w:t>Suggested social media posts that cover the key messages are attached.</w:t>
      </w:r>
    </w:p>
    <w:p w14:paraId="7C267CCC" w14:textId="77777777" w:rsidR="009A5AD7" w:rsidRDefault="009A5AD7" w:rsidP="009A5AD7"/>
    <w:p w14:paraId="6B8E98EA" w14:textId="77777777" w:rsidR="009A5AD7" w:rsidRDefault="009A5AD7" w:rsidP="009A5AD7">
      <w:r>
        <w:t xml:space="preserve">The new (bilingual) Mental Wellbeing videos, animations and gifs are available here: </w:t>
      </w:r>
      <w:hyperlink r:id="rId5" w:history="1">
        <w:r>
          <w:rPr>
            <w:rStyle w:val="Hyperlink"/>
          </w:rPr>
          <w:t>https://www.dropbox.com/sh/taupyvo2dxikivz/AACFhkAoxjBPW_LNLd-QcD7ha?dl=0</w:t>
        </w:r>
      </w:hyperlink>
    </w:p>
    <w:p w14:paraId="588D3E1F" w14:textId="77777777" w:rsidR="009A5AD7" w:rsidRDefault="009A5AD7" w:rsidP="009A5AD7"/>
    <w:p w14:paraId="3D950181" w14:textId="77777777" w:rsidR="009A5AD7" w:rsidRDefault="009A5AD7" w:rsidP="009A5AD7">
      <w:r>
        <w:t>The folder includes:</w:t>
      </w:r>
    </w:p>
    <w:p w14:paraId="18678E54" w14:textId="77777777" w:rsidR="009A5AD7" w:rsidRDefault="009A5AD7" w:rsidP="009A5AD7">
      <w:pPr>
        <w:pStyle w:val="ListParagraph"/>
        <w:numPr>
          <w:ilvl w:val="0"/>
          <w:numId w:val="2"/>
        </w:numPr>
        <w:rPr>
          <w:rFonts w:eastAsia="Times New Roman"/>
        </w:rPr>
      </w:pPr>
      <w:r>
        <w:rPr>
          <w:rFonts w:eastAsia="Times New Roman"/>
        </w:rPr>
        <w:t xml:space="preserve">Wellbeing TV Advert made for social </w:t>
      </w:r>
    </w:p>
    <w:p w14:paraId="57CBE589" w14:textId="77777777" w:rsidR="009A5AD7" w:rsidRDefault="009A5AD7" w:rsidP="009A5AD7">
      <w:pPr>
        <w:pStyle w:val="ListParagraph"/>
        <w:numPr>
          <w:ilvl w:val="0"/>
          <w:numId w:val="2"/>
        </w:numPr>
        <w:rPr>
          <w:rFonts w:eastAsia="Times New Roman"/>
        </w:rPr>
      </w:pPr>
      <w:r>
        <w:rPr>
          <w:rFonts w:eastAsia="Times New Roman"/>
        </w:rPr>
        <w:t>A series of GIFs that help you to promote specific messages including:</w:t>
      </w:r>
    </w:p>
    <w:p w14:paraId="44319B60" w14:textId="77777777" w:rsidR="009A5AD7" w:rsidRDefault="009A5AD7" w:rsidP="009A5AD7">
      <w:pPr>
        <w:pStyle w:val="ListParagraph"/>
        <w:numPr>
          <w:ilvl w:val="1"/>
          <w:numId w:val="2"/>
        </w:numPr>
        <w:rPr>
          <w:rFonts w:eastAsia="Times New Roman"/>
        </w:rPr>
      </w:pPr>
      <w:r>
        <w:rPr>
          <w:rFonts w:eastAsia="Times New Roman"/>
        </w:rPr>
        <w:t>Top 5 tips to improve your mental health</w:t>
      </w:r>
    </w:p>
    <w:p w14:paraId="3E228D37" w14:textId="77777777" w:rsidR="009A5AD7" w:rsidRDefault="009A5AD7" w:rsidP="009A5AD7">
      <w:pPr>
        <w:pStyle w:val="ListParagraph"/>
        <w:numPr>
          <w:ilvl w:val="1"/>
          <w:numId w:val="2"/>
        </w:numPr>
        <w:rPr>
          <w:rFonts w:eastAsia="Times New Roman"/>
        </w:rPr>
      </w:pPr>
      <w:r>
        <w:rPr>
          <w:rFonts w:eastAsia="Times New Roman"/>
        </w:rPr>
        <w:t xml:space="preserve">Gifs on sleep, a chat with friends and having me time, with a CTA to CALL 24 if more support is needed         </w:t>
      </w:r>
    </w:p>
    <w:p w14:paraId="4E903A91" w14:textId="77777777" w:rsidR="009A5AD7" w:rsidRDefault="009A5AD7" w:rsidP="009A5AD7"/>
    <w:p w14:paraId="0E23A060" w14:textId="77777777" w:rsidR="009A5AD7" w:rsidRDefault="009A5AD7" w:rsidP="009A5AD7">
      <w:r>
        <w:t>We would really appreciate your support in sharing these via your available communication channels to aid people’s understanding of how they can keep themselves well this winter.</w:t>
      </w:r>
    </w:p>
    <w:p w14:paraId="07CC323C" w14:textId="77777777" w:rsidR="009A5AD7" w:rsidRDefault="009A5AD7" w:rsidP="009A5AD7"/>
    <w:p w14:paraId="3FAFD37B" w14:textId="77777777" w:rsidR="009A5AD7" w:rsidRDefault="009A5AD7" w:rsidP="009A5AD7">
      <w:r>
        <w:t xml:space="preserve">We also really appreciate your support to date sharing the Keep Wales Safe -Disrupt the Transmission-key messages. Please find attached the vaccination and testing still. If you can share these messages over the coming weeks that would be much appreciated. </w:t>
      </w:r>
    </w:p>
    <w:p w14:paraId="5750EB8D" w14:textId="77777777" w:rsidR="009A5AD7" w:rsidRDefault="009A5AD7" w:rsidP="009A5AD7"/>
    <w:p w14:paraId="56696034" w14:textId="77777777" w:rsidR="009A5AD7" w:rsidRDefault="009A5AD7" w:rsidP="009A5AD7">
      <w:r>
        <w:t>We’ve also provided some suggested copy to accompany these below:</w:t>
      </w:r>
    </w:p>
    <w:p w14:paraId="239C9EE2" w14:textId="77777777" w:rsidR="009A5AD7" w:rsidRDefault="009A5AD7" w:rsidP="009A5AD7"/>
    <w:p w14:paraId="4A87FE78" w14:textId="77777777" w:rsidR="009A5AD7" w:rsidRDefault="009A5AD7" w:rsidP="009A5AD7">
      <w:pPr>
        <w:rPr>
          <w:u w:val="single"/>
        </w:rPr>
      </w:pPr>
      <w:r>
        <w:rPr>
          <w:u w:val="single"/>
        </w:rPr>
        <w:t>Tested Copy:</w:t>
      </w:r>
    </w:p>
    <w:p w14:paraId="5E3A2E8A" w14:textId="77777777" w:rsidR="009A5AD7" w:rsidRDefault="009A5AD7" w:rsidP="009A5AD7">
      <w:proofErr w:type="spellStart"/>
      <w:r>
        <w:t>Prawf</w:t>
      </w:r>
      <w:proofErr w:type="spellEnd"/>
      <w:r>
        <w:t xml:space="preserve"> </w:t>
      </w:r>
      <w:proofErr w:type="spellStart"/>
      <w:r>
        <w:t>llif</w:t>
      </w:r>
      <w:proofErr w:type="spellEnd"/>
      <w:r>
        <w:t xml:space="preserve"> </w:t>
      </w:r>
      <w:proofErr w:type="spellStart"/>
      <w:r>
        <w:t>unffordd</w:t>
      </w:r>
      <w:proofErr w:type="spellEnd"/>
      <w:r>
        <w:t xml:space="preserve"> </w:t>
      </w:r>
      <w:proofErr w:type="spellStart"/>
      <w:r>
        <w:t>positif</w:t>
      </w:r>
      <w:proofErr w:type="spellEnd"/>
      <w:r>
        <w:t xml:space="preserve">, </w:t>
      </w:r>
      <w:proofErr w:type="spellStart"/>
      <w:r>
        <w:t>negatif</w:t>
      </w:r>
      <w:proofErr w:type="spellEnd"/>
      <w:r>
        <w:t xml:space="preserve"> neu </w:t>
      </w:r>
      <w:proofErr w:type="spellStart"/>
      <w:r>
        <w:t>annilys</w:t>
      </w:r>
      <w:proofErr w:type="spellEnd"/>
      <w:r>
        <w:t xml:space="preserve">? </w:t>
      </w:r>
      <w:proofErr w:type="spellStart"/>
      <w:r>
        <w:t>Cofiwch</w:t>
      </w:r>
      <w:proofErr w:type="spellEnd"/>
      <w:r>
        <w:t xml:space="preserve"> </w:t>
      </w:r>
      <w:proofErr w:type="spellStart"/>
      <w:r>
        <w:t>gofnodi</w:t>
      </w:r>
      <w:proofErr w:type="spellEnd"/>
      <w:r>
        <w:t xml:space="preserve"> </w:t>
      </w:r>
      <w:proofErr w:type="spellStart"/>
      <w:r>
        <w:t>pob</w:t>
      </w:r>
      <w:proofErr w:type="spellEnd"/>
      <w:r>
        <w:t xml:space="preserve"> </w:t>
      </w:r>
      <w:proofErr w:type="spellStart"/>
      <w:r>
        <w:t>canlyniad</w:t>
      </w:r>
      <w:proofErr w:type="spellEnd"/>
      <w:r>
        <w:t>.</w:t>
      </w:r>
    </w:p>
    <w:p w14:paraId="79184204" w14:textId="77777777" w:rsidR="009A5AD7" w:rsidRDefault="009A5AD7" w:rsidP="009A5AD7">
      <w:r>
        <w:t xml:space="preserve">Mae </w:t>
      </w:r>
      <w:proofErr w:type="spellStart"/>
      <w:r>
        <w:t>rhoi</w:t>
      </w:r>
      <w:proofErr w:type="spellEnd"/>
      <w:r>
        <w:t xml:space="preserve"> </w:t>
      </w:r>
      <w:proofErr w:type="spellStart"/>
      <w:r>
        <w:t>gwybod</w:t>
      </w:r>
      <w:proofErr w:type="spellEnd"/>
      <w:r>
        <w:t xml:space="preserve"> </w:t>
      </w:r>
      <w:proofErr w:type="spellStart"/>
      <w:r>
        <w:t>i</w:t>
      </w:r>
      <w:proofErr w:type="spellEnd"/>
      <w:r>
        <w:t xml:space="preserve"> </w:t>
      </w:r>
      <w:proofErr w:type="spellStart"/>
      <w:r>
        <w:t>ni</w:t>
      </w:r>
      <w:proofErr w:type="spellEnd"/>
      <w:r>
        <w:t xml:space="preserve"> am </w:t>
      </w:r>
      <w:proofErr w:type="spellStart"/>
      <w:r>
        <w:t>eich</w:t>
      </w:r>
      <w:proofErr w:type="spellEnd"/>
      <w:r>
        <w:t xml:space="preserve"> </w:t>
      </w:r>
      <w:proofErr w:type="spellStart"/>
      <w:r>
        <w:t>canlyniadau</w:t>
      </w:r>
      <w:proofErr w:type="spellEnd"/>
      <w:r>
        <w:t xml:space="preserve">, </w:t>
      </w:r>
      <w:proofErr w:type="spellStart"/>
      <w:r>
        <w:t>yr</w:t>
      </w:r>
      <w:proofErr w:type="spellEnd"/>
      <w:r>
        <w:t xml:space="preserve"> un mor </w:t>
      </w:r>
      <w:proofErr w:type="spellStart"/>
      <w:r>
        <w:t>bwysig</w:t>
      </w:r>
      <w:proofErr w:type="spellEnd"/>
      <w:r>
        <w:t xml:space="preserve"> â </w:t>
      </w:r>
      <w:proofErr w:type="spellStart"/>
      <w:r>
        <w:t>gwneud</w:t>
      </w:r>
      <w:proofErr w:type="spellEnd"/>
      <w:r>
        <w:t xml:space="preserve"> y </w:t>
      </w:r>
      <w:proofErr w:type="spellStart"/>
      <w:r>
        <w:t>profion</w:t>
      </w:r>
      <w:proofErr w:type="spellEnd"/>
      <w:r>
        <w:t>.</w:t>
      </w:r>
    </w:p>
    <w:p w14:paraId="32A98425" w14:textId="77777777" w:rsidR="009A5AD7" w:rsidRDefault="009A5AD7" w:rsidP="009A5AD7">
      <w:proofErr w:type="spellStart"/>
      <w:r>
        <w:t>Cofnodwch</w:t>
      </w:r>
      <w:proofErr w:type="spellEnd"/>
      <w:r>
        <w:t xml:space="preserve"> </w:t>
      </w:r>
      <w:proofErr w:type="spellStart"/>
      <w:r>
        <w:t>eich</w:t>
      </w:r>
      <w:proofErr w:type="spellEnd"/>
      <w:r>
        <w:t xml:space="preserve"> </w:t>
      </w:r>
      <w:proofErr w:type="spellStart"/>
      <w:r>
        <w:t>canlyniadau</w:t>
      </w:r>
      <w:proofErr w:type="spellEnd"/>
      <w:r>
        <w:t xml:space="preserve"> </w:t>
      </w:r>
      <w:proofErr w:type="spellStart"/>
      <w:r>
        <w:t>yma</w:t>
      </w:r>
      <w:proofErr w:type="spellEnd"/>
      <w:r>
        <w:t xml:space="preserve"> </w:t>
      </w:r>
      <w:hyperlink r:id="rId6" w:history="1">
        <w:r>
          <w:rPr>
            <w:rStyle w:val="Hyperlink"/>
            <w:rFonts w:ascii="Segoe UI Emoji" w:hAnsi="Segoe UI Emoji" w:cs="Segoe UI Emoji"/>
            <w:color w:val="000000"/>
            <w:u w:val="none"/>
            <w:shd w:val="clear" w:color="auto" w:fill="FFFFFF"/>
          </w:rPr>
          <w:t>👇</w:t>
        </w:r>
      </w:hyperlink>
      <w:r>
        <w:t xml:space="preserve"> neu </w:t>
      </w:r>
      <w:proofErr w:type="spellStart"/>
      <w:r>
        <w:t>drwy</w:t>
      </w:r>
      <w:proofErr w:type="spellEnd"/>
      <w:r>
        <w:t xml:space="preserve"> </w:t>
      </w:r>
      <w:proofErr w:type="spellStart"/>
      <w:r>
        <w:t>ffonio</w:t>
      </w:r>
      <w:proofErr w:type="spellEnd"/>
      <w:r>
        <w:t xml:space="preserve"> 119 #DiogeluCymru</w:t>
      </w:r>
    </w:p>
    <w:p w14:paraId="2C3F607A" w14:textId="77777777" w:rsidR="009A5AD7" w:rsidRDefault="009A5AD7" w:rsidP="009A5AD7">
      <w:hyperlink r:id="rId7" w:anchor="section-75848" w:history="1">
        <w:r>
          <w:rPr>
            <w:rStyle w:val="Hyperlink"/>
          </w:rPr>
          <w:t>http://llyw.cymru/profion-llif-unffordd-covid-19-ar-gyfer-pobl-heb-symptomau#section-75848</w:t>
        </w:r>
      </w:hyperlink>
    </w:p>
    <w:p w14:paraId="1664E46A" w14:textId="77777777" w:rsidR="009A5AD7" w:rsidRDefault="009A5AD7" w:rsidP="009A5AD7">
      <w:pPr>
        <w:rPr>
          <w:u w:val="single"/>
        </w:rPr>
      </w:pPr>
    </w:p>
    <w:p w14:paraId="379B83E9" w14:textId="77777777" w:rsidR="009A5AD7" w:rsidRDefault="009A5AD7" w:rsidP="009A5AD7">
      <w:r>
        <w:t>Positive, negative or void lateral flow test? Don’t forget to record your results.</w:t>
      </w:r>
    </w:p>
    <w:p w14:paraId="64204D78" w14:textId="77777777" w:rsidR="009A5AD7" w:rsidRDefault="009A5AD7" w:rsidP="009A5AD7">
      <w:r>
        <w:t xml:space="preserve">It’s as important to let us know your results, as it is to take a regular lateral flow </w:t>
      </w:r>
      <w:proofErr w:type="gramStart"/>
      <w:r>
        <w:t>tests</w:t>
      </w:r>
      <w:proofErr w:type="gramEnd"/>
      <w:r>
        <w:t>.</w:t>
      </w:r>
    </w:p>
    <w:p w14:paraId="4648EDE7" w14:textId="77777777" w:rsidR="009A5AD7" w:rsidRDefault="009A5AD7" w:rsidP="009A5AD7">
      <w:r>
        <w:t xml:space="preserve">Register your results here </w:t>
      </w:r>
      <w:hyperlink r:id="rId8" w:history="1">
        <w:r>
          <w:rPr>
            <w:rStyle w:val="Hyperlink"/>
            <w:rFonts w:ascii="Segoe UI Emoji" w:hAnsi="Segoe UI Emoji" w:cs="Segoe UI Emoji"/>
            <w:color w:val="000000"/>
            <w:u w:val="none"/>
            <w:shd w:val="clear" w:color="auto" w:fill="FFFFFF"/>
          </w:rPr>
          <w:t>👇</w:t>
        </w:r>
      </w:hyperlink>
      <w:r>
        <w:t>or by calling 119 #KeepWalesSafe</w:t>
      </w:r>
    </w:p>
    <w:p w14:paraId="76DB93AD" w14:textId="77777777" w:rsidR="009A5AD7" w:rsidRDefault="009A5AD7" w:rsidP="009A5AD7">
      <w:hyperlink r:id="rId9" w:anchor="section-75848" w:history="1">
        <w:r>
          <w:rPr>
            <w:rStyle w:val="Hyperlink"/>
          </w:rPr>
          <w:t>http://gov.wales/lateral-flow-testing-people-without-symptoms#section-75848</w:t>
        </w:r>
      </w:hyperlink>
    </w:p>
    <w:p w14:paraId="60BD4F1A" w14:textId="77777777" w:rsidR="009A5AD7" w:rsidRDefault="009A5AD7" w:rsidP="009A5AD7"/>
    <w:p w14:paraId="59909101" w14:textId="77777777" w:rsidR="009A5AD7" w:rsidRDefault="009A5AD7" w:rsidP="009A5AD7">
      <w:pPr>
        <w:rPr>
          <w:u w:val="single"/>
        </w:rPr>
      </w:pPr>
      <w:r>
        <w:rPr>
          <w:u w:val="single"/>
        </w:rPr>
        <w:t>Vaccination copy</w:t>
      </w:r>
    </w:p>
    <w:p w14:paraId="1A17B72C" w14:textId="77777777" w:rsidR="009A5AD7" w:rsidRDefault="009A5AD7" w:rsidP="009A5AD7">
      <w:proofErr w:type="spellStart"/>
      <w:r>
        <w:t>Nid</w:t>
      </w:r>
      <w:proofErr w:type="spellEnd"/>
      <w:r>
        <w:t xml:space="preserve"> </w:t>
      </w:r>
      <w:proofErr w:type="spellStart"/>
      <w:r>
        <w:t>yw</w:t>
      </w:r>
      <w:proofErr w:type="spellEnd"/>
      <w:r>
        <w:t xml:space="preserve"> hi </w:t>
      </w:r>
      <w:proofErr w:type="spellStart"/>
      <w:r>
        <w:t>byth</w:t>
      </w:r>
      <w:proofErr w:type="spellEnd"/>
      <w:r>
        <w:t xml:space="preserve"> </w:t>
      </w:r>
      <w:proofErr w:type="spellStart"/>
      <w:r>
        <w:t>rhy</w:t>
      </w:r>
      <w:proofErr w:type="spellEnd"/>
      <w:r>
        <w:t xml:space="preserve"> </w:t>
      </w:r>
      <w:proofErr w:type="spellStart"/>
      <w:r>
        <w:t>hwyr</w:t>
      </w:r>
      <w:proofErr w:type="spellEnd"/>
      <w:r>
        <w:t xml:space="preserve"> </w:t>
      </w:r>
      <w:proofErr w:type="spellStart"/>
      <w:r>
        <w:t>i</w:t>
      </w:r>
      <w:proofErr w:type="spellEnd"/>
      <w:r>
        <w:t xml:space="preserve"> </w:t>
      </w:r>
      <w:proofErr w:type="spellStart"/>
      <w:r>
        <w:t>gael</w:t>
      </w:r>
      <w:proofErr w:type="spellEnd"/>
      <w:r>
        <w:t xml:space="preserve"> </w:t>
      </w:r>
      <w:proofErr w:type="spellStart"/>
      <w:r>
        <w:t>eich</w:t>
      </w:r>
      <w:proofErr w:type="spellEnd"/>
      <w:r>
        <w:t xml:space="preserve"> </w:t>
      </w:r>
      <w:proofErr w:type="spellStart"/>
      <w:r>
        <w:t>brechiad</w:t>
      </w:r>
      <w:proofErr w:type="spellEnd"/>
      <w:r>
        <w:t xml:space="preserve"> 1af, 2il neu </w:t>
      </w:r>
      <w:proofErr w:type="spellStart"/>
      <w:r>
        <w:t>eich</w:t>
      </w:r>
      <w:proofErr w:type="spellEnd"/>
      <w:r>
        <w:t xml:space="preserve"> dos </w:t>
      </w:r>
      <w:proofErr w:type="spellStart"/>
      <w:r>
        <w:t>atgyfnerthu</w:t>
      </w:r>
      <w:proofErr w:type="spellEnd"/>
      <w:r>
        <w:t>.</w:t>
      </w:r>
    </w:p>
    <w:p w14:paraId="1ADAC45D" w14:textId="77777777" w:rsidR="009A5AD7" w:rsidRDefault="009A5AD7" w:rsidP="009A5AD7">
      <w:proofErr w:type="spellStart"/>
      <w:r>
        <w:t>Mae'n</w:t>
      </w:r>
      <w:proofErr w:type="spellEnd"/>
      <w:r>
        <w:t xml:space="preserve"> haws nag </w:t>
      </w:r>
      <w:proofErr w:type="spellStart"/>
      <w:r>
        <w:t>erioed</w:t>
      </w:r>
      <w:proofErr w:type="spellEnd"/>
      <w:r>
        <w:t xml:space="preserve"> </w:t>
      </w:r>
      <w:proofErr w:type="spellStart"/>
      <w:r>
        <w:t>i</w:t>
      </w:r>
      <w:proofErr w:type="spellEnd"/>
      <w:r>
        <w:t xml:space="preserve"> chi </w:t>
      </w:r>
      <w:proofErr w:type="spellStart"/>
      <w:r>
        <w:t>amddiffyn</w:t>
      </w:r>
      <w:proofErr w:type="spellEnd"/>
      <w:r>
        <w:t xml:space="preserve"> </w:t>
      </w:r>
      <w:proofErr w:type="spellStart"/>
      <w:r>
        <w:t>eich</w:t>
      </w:r>
      <w:proofErr w:type="spellEnd"/>
      <w:r>
        <w:t xml:space="preserve"> </w:t>
      </w:r>
      <w:proofErr w:type="spellStart"/>
      <w:r>
        <w:t>hun</w:t>
      </w:r>
      <w:proofErr w:type="spellEnd"/>
      <w:r>
        <w:t xml:space="preserve"> - </w:t>
      </w:r>
      <w:proofErr w:type="spellStart"/>
      <w:r>
        <w:t>mae</w:t>
      </w:r>
      <w:proofErr w:type="spellEnd"/>
      <w:r>
        <w:t xml:space="preserve"> </w:t>
      </w:r>
      <w:proofErr w:type="spellStart"/>
      <w:r>
        <w:t>canolfannau</w:t>
      </w:r>
      <w:proofErr w:type="spellEnd"/>
      <w:r>
        <w:t xml:space="preserve"> </w:t>
      </w:r>
      <w:proofErr w:type="spellStart"/>
      <w:r>
        <w:t>brechu</w:t>
      </w:r>
      <w:proofErr w:type="spellEnd"/>
      <w:r>
        <w:t xml:space="preserve"> </w:t>
      </w:r>
      <w:proofErr w:type="spellStart"/>
      <w:r>
        <w:t>galw</w:t>
      </w:r>
      <w:proofErr w:type="spellEnd"/>
      <w:r>
        <w:t xml:space="preserve"> </w:t>
      </w:r>
      <w:proofErr w:type="spellStart"/>
      <w:r>
        <w:t>heibio</w:t>
      </w:r>
      <w:proofErr w:type="spellEnd"/>
      <w:r>
        <w:t xml:space="preserve"> </w:t>
      </w:r>
      <w:proofErr w:type="spellStart"/>
      <w:r>
        <w:t>ar</w:t>
      </w:r>
      <w:proofErr w:type="spellEnd"/>
      <w:r>
        <w:t xml:space="preserve"> </w:t>
      </w:r>
      <w:proofErr w:type="spellStart"/>
      <w:r>
        <w:t>agor</w:t>
      </w:r>
      <w:proofErr w:type="spellEnd"/>
      <w:r>
        <w:t>.</w:t>
      </w:r>
    </w:p>
    <w:p w14:paraId="55ABF229" w14:textId="77777777" w:rsidR="009A5AD7" w:rsidRDefault="009A5AD7" w:rsidP="009A5AD7">
      <w:proofErr w:type="spellStart"/>
      <w:r>
        <w:t>Cysylltwch</w:t>
      </w:r>
      <w:proofErr w:type="spellEnd"/>
      <w:r>
        <w:t xml:space="preserve"> </w:t>
      </w:r>
      <w:proofErr w:type="spellStart"/>
      <w:r>
        <w:t>â'ch</w:t>
      </w:r>
      <w:proofErr w:type="spellEnd"/>
      <w:r>
        <w:t xml:space="preserve"> </w:t>
      </w:r>
      <w:proofErr w:type="spellStart"/>
      <w:r>
        <w:t>bwrdd</w:t>
      </w:r>
      <w:proofErr w:type="spellEnd"/>
      <w:r>
        <w:t xml:space="preserve"> iechyd </w:t>
      </w:r>
      <w:proofErr w:type="spellStart"/>
      <w:r>
        <w:t>lleol</w:t>
      </w:r>
      <w:proofErr w:type="spellEnd"/>
      <w:r>
        <w:t xml:space="preserve"> </w:t>
      </w:r>
      <w:proofErr w:type="spellStart"/>
      <w:r>
        <w:t>heddiw</w:t>
      </w:r>
      <w:proofErr w:type="spellEnd"/>
      <w:r>
        <w:t xml:space="preserve"> #DiogeluCymru</w:t>
      </w:r>
    </w:p>
    <w:p w14:paraId="4075E896" w14:textId="77777777" w:rsidR="009A5AD7" w:rsidRDefault="009A5AD7" w:rsidP="009A5AD7">
      <w:hyperlink r:id="rId10" w:history="1">
        <w:r>
          <w:rPr>
            <w:rStyle w:val="Hyperlink"/>
          </w:rPr>
          <w:t>https://llyw.cymru/cael-eich-brechlyn-covid-19</w:t>
        </w:r>
      </w:hyperlink>
    </w:p>
    <w:p w14:paraId="0668863B" w14:textId="77777777" w:rsidR="009A5AD7" w:rsidRDefault="009A5AD7" w:rsidP="009A5AD7">
      <w:pPr>
        <w:rPr>
          <w:u w:val="single"/>
        </w:rPr>
      </w:pPr>
    </w:p>
    <w:p w14:paraId="72F240B3" w14:textId="77777777" w:rsidR="009A5AD7" w:rsidRDefault="009A5AD7" w:rsidP="009A5AD7">
      <w:r>
        <w:t>It’s never too late to get your 1st, 2nd or booster vaccination.</w:t>
      </w:r>
    </w:p>
    <w:p w14:paraId="52A906DE" w14:textId="77777777" w:rsidR="009A5AD7" w:rsidRDefault="009A5AD7" w:rsidP="009A5AD7">
      <w:r>
        <w:t>It's easier than ever to protect yourself - walk-in sessions are now available.</w:t>
      </w:r>
    </w:p>
    <w:p w14:paraId="39794598" w14:textId="77777777" w:rsidR="009A5AD7" w:rsidRDefault="009A5AD7" w:rsidP="009A5AD7">
      <w:r>
        <w:t>Check with your local health board today #KeepWalesSafe</w:t>
      </w:r>
    </w:p>
    <w:p w14:paraId="7C6FB4FA" w14:textId="77777777" w:rsidR="009A5AD7" w:rsidRDefault="009A5AD7" w:rsidP="009A5AD7">
      <w:hyperlink r:id="rId11" w:history="1">
        <w:r>
          <w:rPr>
            <w:rStyle w:val="Hyperlink"/>
          </w:rPr>
          <w:t>https://gov.wales/get-your-covid-19-vaccination</w:t>
        </w:r>
      </w:hyperlink>
    </w:p>
    <w:p w14:paraId="647ED613" w14:textId="77777777" w:rsidR="009A5AD7" w:rsidRDefault="009A5AD7" w:rsidP="009A5AD7"/>
    <w:p w14:paraId="6A088E22" w14:textId="77777777" w:rsidR="00B24862" w:rsidRDefault="00B24862"/>
    <w:sectPr w:rsidR="00B248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25428"/>
    <w:multiLevelType w:val="hybridMultilevel"/>
    <w:tmpl w:val="5F3287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52F1A0F"/>
    <w:multiLevelType w:val="hybridMultilevel"/>
    <w:tmpl w:val="BCB63B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AD7"/>
    <w:rsid w:val="009A5AD7"/>
    <w:rsid w:val="00B248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FCC90"/>
  <w15:chartTrackingRefBased/>
  <w15:docId w15:val="{1F798116-74D5-4261-9340-AEA89F35A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AD7"/>
    <w:pPr>
      <w:spacing w:line="240"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5AD7"/>
    <w:rPr>
      <w:color w:val="0563C1"/>
      <w:u w:val="single"/>
    </w:rPr>
  </w:style>
  <w:style w:type="paragraph" w:styleId="ListParagraph">
    <w:name w:val="List Paragraph"/>
    <w:basedOn w:val="Normal"/>
    <w:uiPriority w:val="34"/>
    <w:qFormat/>
    <w:rsid w:val="009A5AD7"/>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70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ojikeyboard.org/copy/Backhand_Index_Pointing_Down_Emoji_%F0%9F%91%8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lyw.cymru/profion-llif-unffordd-covid-19-ar-gyfer-pobl-heb-symptom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mojikeyboard.org/copy/Backhand_Index_Pointing_Down_Emoji_%F0%9F%91%87" TargetMode="External"/><Relationship Id="rId11" Type="http://schemas.openxmlformats.org/officeDocument/2006/relationships/hyperlink" Target="https://gov.wales/get-your-covid-19-vaccination" TargetMode="External"/><Relationship Id="rId5" Type="http://schemas.openxmlformats.org/officeDocument/2006/relationships/hyperlink" Target="https://www.dropbox.com/sh/taupyvo2dxikivz/AACFhkAoxjBPW_LNLd-QcD7ha?dl=0" TargetMode="External"/><Relationship Id="rId10" Type="http://schemas.openxmlformats.org/officeDocument/2006/relationships/hyperlink" Target="https://llyw.cymru/cael-eich-brechlyn-covid-19" TargetMode="External"/><Relationship Id="rId4" Type="http://schemas.openxmlformats.org/officeDocument/2006/relationships/webSettings" Target="webSettings.xml"/><Relationship Id="rId9" Type="http://schemas.openxmlformats.org/officeDocument/2006/relationships/hyperlink" Target="http://gov.wales/lateral-flow-testing-people-without-sympto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502</Words>
  <Characters>2867</Characters>
  <Application>Microsoft Office Word</Application>
  <DocSecurity>0</DocSecurity>
  <Lines>23</Lines>
  <Paragraphs>6</Paragraphs>
  <ScaleCrop>false</ScaleCrop>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pegan</dc:creator>
  <cp:keywords/>
  <dc:description/>
  <cp:lastModifiedBy>pegan</cp:lastModifiedBy>
  <cp:revision>1</cp:revision>
  <dcterms:created xsi:type="dcterms:W3CDTF">2022-01-27T05:54:00Z</dcterms:created>
  <dcterms:modified xsi:type="dcterms:W3CDTF">2022-01-27T05:56:00Z</dcterms:modified>
</cp:coreProperties>
</file>