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5DAA" w14:textId="77777777" w:rsidR="005057E8" w:rsidRPr="00450B3B" w:rsidRDefault="005057E8" w:rsidP="005057E8">
      <w:pPr>
        <w:jc w:val="center"/>
        <w:rPr>
          <w:rFonts w:ascii="Aptos" w:hAnsi="Aptos"/>
          <w:b/>
          <w:bCs/>
          <w:color w:val="00B050"/>
          <w:sz w:val="36"/>
          <w:szCs w:val="36"/>
        </w:rPr>
      </w:pPr>
      <w:r w:rsidRPr="00450B3B">
        <w:rPr>
          <w:rFonts w:ascii="Aptos" w:hAnsi="Aptos"/>
          <w:b/>
          <w:bCs/>
          <w:color w:val="00B050"/>
          <w:sz w:val="36"/>
          <w:szCs w:val="36"/>
        </w:rPr>
        <w:t>LLANDOUGH COMMUNITY COUNCIL</w:t>
      </w:r>
    </w:p>
    <w:p w14:paraId="44AAED2B" w14:textId="039220F2" w:rsidR="005057E8" w:rsidRPr="00450B3B" w:rsidRDefault="00450B3B" w:rsidP="005057E8">
      <w:pPr>
        <w:jc w:val="center"/>
        <w:rPr>
          <w:rFonts w:ascii="Aptos" w:hAnsi="Aptos"/>
          <w:b/>
          <w:bCs/>
          <w:color w:val="00B050"/>
          <w:sz w:val="28"/>
          <w:szCs w:val="28"/>
        </w:rPr>
      </w:pPr>
      <w:r>
        <w:rPr>
          <w:rFonts w:ascii="Aptos" w:hAnsi="Aptos"/>
          <w:b/>
          <w:bCs/>
          <w:noProof/>
          <w:color w:val="00B050"/>
          <w:sz w:val="28"/>
          <w:szCs w:val="28"/>
        </w:rPr>
        <w:drawing>
          <wp:inline distT="0" distB="0" distL="0" distR="0" wp14:anchorId="1806A4E1" wp14:editId="0C3691C3">
            <wp:extent cx="1076400" cy="1134000"/>
            <wp:effectExtent l="0" t="0" r="0" b="9525"/>
            <wp:docPr id="13663637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363762" name="Picture 136636376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00" cy="11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5D1D" w14:textId="77777777" w:rsidR="005057E8" w:rsidRPr="00450B3B" w:rsidRDefault="005057E8" w:rsidP="005057E8">
      <w:pPr>
        <w:jc w:val="center"/>
        <w:rPr>
          <w:rFonts w:ascii="Aptos" w:hAnsi="Aptos"/>
          <w:b/>
          <w:bCs/>
          <w:color w:val="00B050"/>
          <w:sz w:val="32"/>
          <w:szCs w:val="32"/>
        </w:rPr>
      </w:pPr>
      <w:r w:rsidRPr="00450B3B">
        <w:rPr>
          <w:rFonts w:ascii="Aptos" w:hAnsi="Aptos"/>
          <w:b/>
          <w:bCs/>
          <w:color w:val="00B050"/>
          <w:sz w:val="32"/>
          <w:szCs w:val="32"/>
        </w:rPr>
        <w:t>ANNUAL CIVIC SERVICE</w:t>
      </w:r>
    </w:p>
    <w:p w14:paraId="3B562137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</w:p>
    <w:p w14:paraId="7245023C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  <w:r w:rsidRPr="005057E8">
        <w:rPr>
          <w:rFonts w:ascii="Aptos" w:hAnsi="Aptos"/>
          <w:b/>
          <w:bCs/>
          <w:sz w:val="28"/>
          <w:szCs w:val="28"/>
        </w:rPr>
        <w:t>Councillor Dr Mo Misra warmly invites all residents to attend the Annual Civic Service.</w:t>
      </w:r>
    </w:p>
    <w:p w14:paraId="5C73AE08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</w:p>
    <w:p w14:paraId="5CE85B05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  <w:r w:rsidRPr="005057E8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5057E8">
        <w:rPr>
          <w:rFonts w:ascii="Aptos" w:hAnsi="Aptos"/>
          <w:b/>
          <w:bCs/>
          <w:sz w:val="28"/>
          <w:szCs w:val="28"/>
        </w:rPr>
        <w:t xml:space="preserve"> Sunday 31 May 2026</w:t>
      </w:r>
    </w:p>
    <w:p w14:paraId="58F8C128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  <w:r w:rsidRPr="005057E8">
        <w:rPr>
          <w:rFonts w:ascii="Segoe UI Emoji" w:hAnsi="Segoe UI Emoji" w:cs="Segoe UI Emoji"/>
          <w:b/>
          <w:bCs/>
          <w:sz w:val="28"/>
          <w:szCs w:val="28"/>
        </w:rPr>
        <w:t>🕒</w:t>
      </w:r>
      <w:r w:rsidRPr="005057E8">
        <w:rPr>
          <w:rFonts w:ascii="Aptos" w:hAnsi="Aptos"/>
          <w:b/>
          <w:bCs/>
          <w:sz w:val="28"/>
          <w:szCs w:val="28"/>
        </w:rPr>
        <w:t xml:space="preserve"> 3:00pm</w:t>
      </w:r>
    </w:p>
    <w:p w14:paraId="5A16FC6A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  <w:r w:rsidRPr="005057E8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5057E8">
        <w:rPr>
          <w:rFonts w:ascii="Aptos" w:hAnsi="Aptos"/>
          <w:b/>
          <w:bCs/>
          <w:sz w:val="28"/>
          <w:szCs w:val="28"/>
        </w:rPr>
        <w:t xml:space="preserve"> St Dochdwy’s Church</w:t>
      </w:r>
    </w:p>
    <w:p w14:paraId="3EDE4307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</w:p>
    <w:p w14:paraId="6FBE392F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  <w:r w:rsidRPr="005057E8">
        <w:rPr>
          <w:rFonts w:ascii="Aptos" w:hAnsi="Aptos"/>
          <w:b/>
          <w:bCs/>
          <w:sz w:val="28"/>
          <w:szCs w:val="28"/>
        </w:rPr>
        <w:t>Refreshments will be served afterwards at Llandough War Memorial Hall.</w:t>
      </w:r>
    </w:p>
    <w:p w14:paraId="6FA4B183" w14:textId="77777777" w:rsidR="005057E8" w:rsidRPr="005057E8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</w:p>
    <w:p w14:paraId="3AD0A3B2" w14:textId="1C3AEF18" w:rsidR="00E60993" w:rsidRDefault="005057E8" w:rsidP="005057E8">
      <w:pPr>
        <w:jc w:val="center"/>
        <w:rPr>
          <w:rFonts w:ascii="Aptos" w:hAnsi="Aptos"/>
          <w:b/>
          <w:bCs/>
          <w:sz w:val="28"/>
          <w:szCs w:val="28"/>
        </w:rPr>
      </w:pPr>
      <w:r w:rsidRPr="005057E8">
        <w:rPr>
          <w:rFonts w:ascii="Aptos" w:hAnsi="Aptos"/>
          <w:b/>
          <w:bCs/>
          <w:sz w:val="28"/>
          <w:szCs w:val="28"/>
        </w:rPr>
        <w:t>We hope you can join us for this special community occasion and look forward to welcoming you.</w:t>
      </w:r>
    </w:p>
    <w:p w14:paraId="650BF03F" w14:textId="77777777" w:rsidR="00450B3B" w:rsidRDefault="00450B3B" w:rsidP="005057E8">
      <w:pPr>
        <w:jc w:val="center"/>
        <w:rPr>
          <w:rFonts w:ascii="Aptos" w:hAnsi="Aptos"/>
          <w:b/>
          <w:bCs/>
          <w:sz w:val="28"/>
          <w:szCs w:val="28"/>
        </w:rPr>
      </w:pPr>
    </w:p>
    <w:p w14:paraId="7B311C2F" w14:textId="7FE5ACDF" w:rsidR="00450B3B" w:rsidRPr="005057E8" w:rsidRDefault="00450B3B" w:rsidP="005057E8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925ECFC" wp14:editId="2F0150B2">
            <wp:extent cx="1706880" cy="2278380"/>
            <wp:effectExtent l="0" t="0" r="7620" b="7620"/>
            <wp:docPr id="2" name="pic_1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19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B3B" w:rsidRPr="0050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3"/>
    <w:rsid w:val="0006157C"/>
    <w:rsid w:val="00450B3B"/>
    <w:rsid w:val="004A4110"/>
    <w:rsid w:val="005057E8"/>
    <w:rsid w:val="00C12100"/>
    <w:rsid w:val="00E60993"/>
    <w:rsid w:val="00E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23D0"/>
  <w15:chartTrackingRefBased/>
  <w15:docId w15:val="{0274D42A-5027-4112-A750-2A9FB4CF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CB3446-4E4C-49C1-A7F2-5A31EAA1891C}">
  <we:reference id="wa200005669" version="2.0.0.0" store="en-GB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Egan</dc:creator>
  <cp:keywords/>
  <dc:description/>
  <cp:lastModifiedBy>Paul Egan</cp:lastModifiedBy>
  <cp:revision>2</cp:revision>
  <dcterms:created xsi:type="dcterms:W3CDTF">2026-04-25T19:02:00Z</dcterms:created>
  <dcterms:modified xsi:type="dcterms:W3CDTF">2026-04-25T19:17:00Z</dcterms:modified>
</cp:coreProperties>
</file>