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9B68" w14:textId="77777777" w:rsidR="00A4556B" w:rsidRDefault="00A4556B" w:rsidP="00BB4766">
      <w:pPr>
        <w:rPr>
          <w:b/>
          <w:bCs/>
          <w:u w:val="single"/>
        </w:rPr>
      </w:pPr>
    </w:p>
    <w:p w14:paraId="7FDDE202" w14:textId="68FF125E" w:rsidR="00B24862" w:rsidRDefault="00F83A8F" w:rsidP="00F83A8F">
      <w:pPr>
        <w:jc w:val="center"/>
        <w:rPr>
          <w:b/>
          <w:bCs/>
          <w:u w:val="single"/>
        </w:rPr>
      </w:pPr>
      <w:r>
        <w:rPr>
          <w:b/>
          <w:bCs/>
          <w:u w:val="single"/>
        </w:rPr>
        <w:t>LLANDOUGH COMMUNITY COUNCIL</w:t>
      </w:r>
    </w:p>
    <w:p w14:paraId="34B42E43" w14:textId="77777777" w:rsidR="00F83A8F" w:rsidRDefault="00F83A8F" w:rsidP="00F83A8F">
      <w:pPr>
        <w:jc w:val="center"/>
        <w:rPr>
          <w:b/>
          <w:bCs/>
          <w:u w:val="single"/>
        </w:rPr>
      </w:pPr>
    </w:p>
    <w:p w14:paraId="0E327059" w14:textId="4E0C7E66" w:rsidR="00F83A8F" w:rsidRDefault="00F83A8F" w:rsidP="00F83A8F">
      <w:pPr>
        <w:jc w:val="center"/>
        <w:rPr>
          <w:b/>
          <w:bCs/>
          <w:u w:val="single"/>
        </w:rPr>
      </w:pPr>
      <w:r>
        <w:rPr>
          <w:b/>
          <w:bCs/>
          <w:u w:val="single"/>
        </w:rPr>
        <w:t xml:space="preserve">MINUTES OF THE COUNCIL MEETING HELD </w:t>
      </w:r>
      <w:r w:rsidR="00844C02">
        <w:rPr>
          <w:b/>
          <w:bCs/>
          <w:u w:val="single"/>
        </w:rPr>
        <w:t>ON A HYBRID BASIS</w:t>
      </w:r>
      <w:r>
        <w:rPr>
          <w:b/>
          <w:bCs/>
          <w:u w:val="single"/>
        </w:rPr>
        <w:t xml:space="preserve"> ON THURSDAY </w:t>
      </w:r>
      <w:r w:rsidR="009450B4">
        <w:rPr>
          <w:b/>
          <w:bCs/>
          <w:u w:val="single"/>
        </w:rPr>
        <w:t>17 SEPTEMBER</w:t>
      </w:r>
      <w:r w:rsidR="00DB7490">
        <w:rPr>
          <w:b/>
          <w:bCs/>
          <w:u w:val="single"/>
        </w:rPr>
        <w:t xml:space="preserve"> 2026</w:t>
      </w:r>
      <w:r>
        <w:rPr>
          <w:b/>
          <w:bCs/>
          <w:u w:val="single"/>
        </w:rPr>
        <w:t xml:space="preserve"> AT 7.00pm.</w:t>
      </w:r>
    </w:p>
    <w:p w14:paraId="0739851B" w14:textId="77777777" w:rsidR="00844C02" w:rsidRDefault="00844C02" w:rsidP="00F83A8F">
      <w:pPr>
        <w:jc w:val="center"/>
        <w:rPr>
          <w:b/>
          <w:bCs/>
          <w:u w:val="single"/>
        </w:rPr>
      </w:pPr>
    </w:p>
    <w:p w14:paraId="66409999" w14:textId="221AA0BF" w:rsidR="00F83A8F" w:rsidRDefault="00F83A8F" w:rsidP="00F83A8F">
      <w:pPr>
        <w:jc w:val="center"/>
        <w:rPr>
          <w:b/>
          <w:bCs/>
          <w:u w:val="single"/>
        </w:rPr>
      </w:pPr>
      <w:r>
        <w:rPr>
          <w:b/>
          <w:bCs/>
          <w:u w:val="single"/>
        </w:rPr>
        <w:t>PRESENT</w:t>
      </w:r>
    </w:p>
    <w:p w14:paraId="6915ADD1" w14:textId="77777777" w:rsidR="009450B4" w:rsidRDefault="009450B4" w:rsidP="00F83A8F">
      <w:pPr>
        <w:jc w:val="center"/>
        <w:rPr>
          <w:b/>
          <w:bCs/>
          <w:u w:val="single"/>
        </w:rPr>
      </w:pPr>
    </w:p>
    <w:p w14:paraId="6AF4137D" w14:textId="557B96FE" w:rsidR="00F83A8F" w:rsidRPr="009450B4" w:rsidRDefault="009450B4" w:rsidP="00F83A8F">
      <w:pPr>
        <w:jc w:val="center"/>
      </w:pPr>
      <w:r>
        <w:t>Councillor Dr M. Misra (Chair)</w:t>
      </w:r>
    </w:p>
    <w:p w14:paraId="2D919F66" w14:textId="77784F97" w:rsidR="00DB7490" w:rsidRDefault="00DB7490" w:rsidP="000064EA">
      <w:pPr>
        <w:jc w:val="center"/>
      </w:pPr>
      <w:r>
        <w:t>Councillor C. Gibson (Vice Chair</w:t>
      </w:r>
      <w:r w:rsidR="009450B4">
        <w:t>)</w:t>
      </w:r>
    </w:p>
    <w:p w14:paraId="50709A8E" w14:textId="398BD662" w:rsidR="009450B4" w:rsidRDefault="009450B4" w:rsidP="000064EA">
      <w:pPr>
        <w:jc w:val="center"/>
      </w:pPr>
      <w:r w:rsidRPr="009450B4">
        <w:t>Councillor B. Augustian</w:t>
      </w:r>
    </w:p>
    <w:p w14:paraId="38EB9470" w14:textId="77777777" w:rsidR="000D0DE6" w:rsidRDefault="000D0DE6" w:rsidP="000D0DE6">
      <w:pPr>
        <w:jc w:val="center"/>
      </w:pPr>
      <w:r>
        <w:t>Councillor Mrs L. Barrowclough</w:t>
      </w:r>
    </w:p>
    <w:p w14:paraId="0D462AEB" w14:textId="674F0E8D" w:rsidR="00C1356B" w:rsidRDefault="00C1356B" w:rsidP="004371F1">
      <w:pPr>
        <w:jc w:val="center"/>
      </w:pPr>
      <w:r>
        <w:t>Councillor P. King</w:t>
      </w:r>
    </w:p>
    <w:p w14:paraId="5186F45F" w14:textId="445205E4" w:rsidR="00DB7490" w:rsidRDefault="000D0DE6" w:rsidP="00DB7490">
      <w:pPr>
        <w:jc w:val="center"/>
      </w:pPr>
      <w:r>
        <w:t>C</w:t>
      </w:r>
      <w:r w:rsidR="00DB7490">
        <w:t>ouncillor D. Mears</w:t>
      </w:r>
    </w:p>
    <w:p w14:paraId="49555107" w14:textId="4E9F2564" w:rsidR="007A1E59" w:rsidRDefault="009450B4" w:rsidP="00950D56">
      <w:pPr>
        <w:jc w:val="center"/>
      </w:pPr>
      <w:r w:rsidRPr="009450B4">
        <w:t>Councillor M. Stanyard-Jones</w:t>
      </w:r>
    </w:p>
    <w:p w14:paraId="6B754011" w14:textId="77777777" w:rsidR="009450B4" w:rsidRDefault="009450B4" w:rsidP="00950D56">
      <w:pPr>
        <w:jc w:val="center"/>
      </w:pPr>
    </w:p>
    <w:p w14:paraId="4926231A" w14:textId="11218F7D" w:rsidR="00F83A8F" w:rsidRDefault="00F83A8F" w:rsidP="00F83A8F">
      <w:pPr>
        <w:jc w:val="center"/>
        <w:rPr>
          <w:b/>
          <w:bCs/>
          <w:u w:val="single"/>
        </w:rPr>
      </w:pPr>
      <w:r>
        <w:rPr>
          <w:b/>
          <w:bCs/>
          <w:u w:val="single"/>
        </w:rPr>
        <w:t>APOLOGIES FOR ABSENCE</w:t>
      </w:r>
    </w:p>
    <w:p w14:paraId="271FC376" w14:textId="77777777" w:rsidR="009450B4" w:rsidRDefault="009450B4" w:rsidP="002A414B">
      <w:pPr>
        <w:jc w:val="center"/>
      </w:pPr>
      <w:bookmarkStart w:id="0" w:name="_Hlk199603788"/>
    </w:p>
    <w:p w14:paraId="2FD4F8F0" w14:textId="5D1C70C9" w:rsidR="00C1356B" w:rsidRDefault="009450B4" w:rsidP="002A414B">
      <w:pPr>
        <w:jc w:val="center"/>
      </w:pPr>
      <w:r>
        <w:t xml:space="preserve">Councillor </w:t>
      </w:r>
      <w:r w:rsidRPr="009450B4">
        <w:t>Mrs P. Carreyett</w:t>
      </w:r>
    </w:p>
    <w:p w14:paraId="212364CC" w14:textId="1CA0CA62" w:rsidR="009450B4" w:rsidRDefault="009450B4" w:rsidP="002A414B">
      <w:pPr>
        <w:jc w:val="center"/>
      </w:pPr>
      <w:r>
        <w:t>Councillor Mrs S. Jefferies</w:t>
      </w:r>
    </w:p>
    <w:p w14:paraId="6D769B02" w14:textId="385CCDDE" w:rsidR="009450B4" w:rsidRPr="009450B4" w:rsidRDefault="009450B4" w:rsidP="002A414B">
      <w:pPr>
        <w:jc w:val="center"/>
      </w:pPr>
      <w:r>
        <w:t>Councillor T. Llewelyn</w:t>
      </w:r>
    </w:p>
    <w:p w14:paraId="00627314" w14:textId="77777777" w:rsidR="000D0DE6" w:rsidRDefault="000D0DE6" w:rsidP="002A414B">
      <w:pPr>
        <w:jc w:val="center"/>
      </w:pPr>
    </w:p>
    <w:bookmarkEnd w:id="0"/>
    <w:p w14:paraId="2D720793" w14:textId="55A5F648" w:rsidR="00F83A8F" w:rsidRPr="002A414B" w:rsidRDefault="00F83A8F" w:rsidP="007D3E98">
      <w:pPr>
        <w:pStyle w:val="ListParagraph"/>
        <w:numPr>
          <w:ilvl w:val="0"/>
          <w:numId w:val="1"/>
        </w:numPr>
        <w:jc w:val="both"/>
        <w:rPr>
          <w:b/>
          <w:bCs/>
          <w:u w:val="single"/>
        </w:rPr>
      </w:pPr>
      <w:r w:rsidRPr="002A414B">
        <w:rPr>
          <w:b/>
          <w:bCs/>
          <w:u w:val="single"/>
        </w:rPr>
        <w:t>DECLARATIONS OF PERSONAL AND PREJUDICIAL INTEREST</w:t>
      </w:r>
      <w:r w:rsidR="00510643" w:rsidRPr="002A414B">
        <w:rPr>
          <w:b/>
          <w:bCs/>
          <w:u w:val="single"/>
        </w:rPr>
        <w:t>S</w:t>
      </w:r>
      <w:r w:rsidRPr="002A414B">
        <w:rPr>
          <w:b/>
          <w:bCs/>
          <w:u w:val="single"/>
        </w:rPr>
        <w:t>.</w:t>
      </w:r>
    </w:p>
    <w:p w14:paraId="156FAA0C" w14:textId="77777777" w:rsidR="00F83A8F" w:rsidRDefault="00F83A8F" w:rsidP="00F83A8F">
      <w:pPr>
        <w:jc w:val="both"/>
        <w:rPr>
          <w:b/>
          <w:bCs/>
          <w:u w:val="single"/>
        </w:rPr>
      </w:pPr>
    </w:p>
    <w:p w14:paraId="34838447" w14:textId="4AB25368" w:rsidR="00031D97" w:rsidRDefault="000D0DE6" w:rsidP="00031D97">
      <w:pPr>
        <w:ind w:left="1353"/>
        <w:jc w:val="both"/>
      </w:pPr>
      <w:r>
        <w:t>There were no interests declared.</w:t>
      </w:r>
    </w:p>
    <w:p w14:paraId="630757F0" w14:textId="77777777" w:rsidR="002624BB" w:rsidRPr="002624BB" w:rsidRDefault="002624BB" w:rsidP="00031D97">
      <w:pPr>
        <w:ind w:left="1353"/>
        <w:jc w:val="both"/>
      </w:pPr>
    </w:p>
    <w:p w14:paraId="546895BA" w14:textId="55E60E0A" w:rsidR="00F83A8F" w:rsidRPr="00031D97" w:rsidRDefault="00031D97" w:rsidP="007D3E98">
      <w:pPr>
        <w:pStyle w:val="ListParagraph"/>
        <w:numPr>
          <w:ilvl w:val="0"/>
          <w:numId w:val="1"/>
        </w:numPr>
        <w:jc w:val="both"/>
        <w:rPr>
          <w:b/>
          <w:bCs/>
          <w:u w:val="single"/>
        </w:rPr>
      </w:pPr>
      <w:r>
        <w:rPr>
          <w:b/>
          <w:bCs/>
          <w:u w:val="single"/>
        </w:rPr>
        <w:t xml:space="preserve">MINUTES OF THE MEETING HELD ON </w:t>
      </w:r>
      <w:r w:rsidR="009450B4">
        <w:rPr>
          <w:b/>
          <w:bCs/>
          <w:u w:val="single"/>
        </w:rPr>
        <w:t>16 JULY 2026.</w:t>
      </w:r>
    </w:p>
    <w:p w14:paraId="321CD33F" w14:textId="77777777" w:rsidR="00F83A8F" w:rsidRDefault="00F83A8F" w:rsidP="00F83A8F">
      <w:pPr>
        <w:jc w:val="both"/>
        <w:rPr>
          <w:b/>
          <w:bCs/>
          <w:u w:val="single"/>
        </w:rPr>
      </w:pPr>
      <w:bookmarkStart w:id="1" w:name="_Hlk199663539"/>
    </w:p>
    <w:p w14:paraId="20401564" w14:textId="509BFF28" w:rsidR="00844C02" w:rsidRDefault="00F83A8F" w:rsidP="00AD7E27">
      <w:pPr>
        <w:ind w:left="1353"/>
        <w:jc w:val="both"/>
      </w:pPr>
      <w:r>
        <w:rPr>
          <w:b/>
          <w:bCs/>
          <w:u w:val="single"/>
        </w:rPr>
        <w:t>RESOLVED</w:t>
      </w:r>
      <w:r>
        <w:t xml:space="preserve"> that: </w:t>
      </w:r>
      <w:r w:rsidR="00895915">
        <w:t>T</w:t>
      </w:r>
      <w:r w:rsidR="00D740B7">
        <w:t xml:space="preserve">he minutes of the meeting held </w:t>
      </w:r>
      <w:r w:rsidR="008B1AB1">
        <w:t xml:space="preserve">on </w:t>
      </w:r>
      <w:r w:rsidR="009450B4">
        <w:t>16</w:t>
      </w:r>
      <w:r w:rsidR="00C1356B">
        <w:t xml:space="preserve"> July</w:t>
      </w:r>
      <w:r w:rsidR="004371F1">
        <w:t xml:space="preserve"> 2026</w:t>
      </w:r>
      <w:r w:rsidR="00D740B7">
        <w:t xml:space="preserve"> be confirmed as a correct record.</w:t>
      </w:r>
    </w:p>
    <w:p w14:paraId="7614C269" w14:textId="77777777" w:rsidR="009450B4" w:rsidRDefault="009450B4" w:rsidP="00AD7E27">
      <w:pPr>
        <w:ind w:left="1353"/>
        <w:jc w:val="both"/>
      </w:pPr>
    </w:p>
    <w:p w14:paraId="7E8BB66D" w14:textId="34FBB2FF" w:rsidR="009450B4" w:rsidRPr="009450B4" w:rsidRDefault="009450B4" w:rsidP="009450B4">
      <w:pPr>
        <w:pStyle w:val="ListParagraph"/>
        <w:numPr>
          <w:ilvl w:val="0"/>
          <w:numId w:val="1"/>
        </w:numPr>
        <w:jc w:val="both"/>
        <w:rPr>
          <w:b/>
          <w:bCs/>
          <w:u w:val="single"/>
        </w:rPr>
      </w:pPr>
      <w:r w:rsidRPr="009450B4">
        <w:rPr>
          <w:b/>
          <w:bCs/>
          <w:u w:val="single"/>
        </w:rPr>
        <w:t>MINUTES OF THE EXTRAORDINARY MEETING HELD ON 26 AUGUST 2026.</w:t>
      </w:r>
    </w:p>
    <w:p w14:paraId="5CAB3712" w14:textId="77777777" w:rsidR="009450B4" w:rsidRDefault="009450B4" w:rsidP="00AD7E27">
      <w:pPr>
        <w:ind w:left="1353"/>
        <w:jc w:val="both"/>
        <w:rPr>
          <w:b/>
          <w:bCs/>
          <w:u w:val="single"/>
        </w:rPr>
      </w:pPr>
    </w:p>
    <w:p w14:paraId="55301BA1" w14:textId="36BC4AF6" w:rsidR="009450B4" w:rsidRDefault="009450B4" w:rsidP="009450B4">
      <w:pPr>
        <w:ind w:left="1353"/>
        <w:jc w:val="both"/>
      </w:pPr>
      <w:r>
        <w:rPr>
          <w:b/>
          <w:bCs/>
          <w:u w:val="single"/>
        </w:rPr>
        <w:t>RESOLVED</w:t>
      </w:r>
      <w:r>
        <w:t xml:space="preserve"> that: The minutes of the meeting held on 26 August 2026 be confirmed as a correct record.</w:t>
      </w:r>
    </w:p>
    <w:p w14:paraId="461EE417" w14:textId="77777777" w:rsidR="00071363" w:rsidRDefault="00071363" w:rsidP="00AD7E27">
      <w:pPr>
        <w:ind w:left="1353"/>
        <w:jc w:val="both"/>
      </w:pPr>
    </w:p>
    <w:bookmarkEnd w:id="1"/>
    <w:p w14:paraId="71E74FED" w14:textId="6DDA4932" w:rsidR="00F83A8F" w:rsidRDefault="00F83A8F" w:rsidP="007D3E98">
      <w:pPr>
        <w:pStyle w:val="ListParagraph"/>
        <w:numPr>
          <w:ilvl w:val="0"/>
          <w:numId w:val="1"/>
        </w:numPr>
        <w:jc w:val="both"/>
        <w:rPr>
          <w:b/>
          <w:bCs/>
          <w:u w:val="single"/>
        </w:rPr>
      </w:pPr>
      <w:r>
        <w:rPr>
          <w:b/>
          <w:bCs/>
          <w:u w:val="single"/>
        </w:rPr>
        <w:t>REPORT FROM THE POL</w:t>
      </w:r>
      <w:r w:rsidR="00844C02">
        <w:rPr>
          <w:b/>
          <w:bCs/>
          <w:u w:val="single"/>
        </w:rPr>
        <w:t>I</w:t>
      </w:r>
      <w:r>
        <w:rPr>
          <w:b/>
          <w:bCs/>
          <w:u w:val="single"/>
        </w:rPr>
        <w:t>CE.</w:t>
      </w:r>
    </w:p>
    <w:p w14:paraId="66FF398A" w14:textId="77777777" w:rsidR="00F83A8F" w:rsidRDefault="00F83A8F" w:rsidP="00F83A8F">
      <w:pPr>
        <w:jc w:val="both"/>
        <w:rPr>
          <w:b/>
          <w:bCs/>
          <w:u w:val="single"/>
        </w:rPr>
      </w:pPr>
    </w:p>
    <w:p w14:paraId="0C70DA87" w14:textId="10FB9414" w:rsidR="000B69D4" w:rsidRDefault="002A414B" w:rsidP="000B3684">
      <w:pPr>
        <w:ind w:left="1353"/>
        <w:jc w:val="both"/>
      </w:pPr>
      <w:r>
        <w:t xml:space="preserve">The representative of the Police </w:t>
      </w:r>
      <w:r w:rsidR="009450B4">
        <w:t>had sent her apologies for absence.</w:t>
      </w:r>
    </w:p>
    <w:p w14:paraId="378355EB" w14:textId="77777777" w:rsidR="004371F1" w:rsidRDefault="004371F1" w:rsidP="000B3684">
      <w:pPr>
        <w:ind w:left="1353"/>
        <w:jc w:val="both"/>
      </w:pPr>
    </w:p>
    <w:p w14:paraId="6D980D2B" w14:textId="46F00CAC" w:rsidR="00C2655D" w:rsidRDefault="00C2655D" w:rsidP="007D3E98">
      <w:pPr>
        <w:pStyle w:val="ListParagraph"/>
        <w:numPr>
          <w:ilvl w:val="0"/>
          <w:numId w:val="1"/>
        </w:numPr>
        <w:jc w:val="both"/>
        <w:rPr>
          <w:b/>
          <w:bCs/>
          <w:u w:val="single"/>
        </w:rPr>
      </w:pPr>
      <w:r>
        <w:rPr>
          <w:b/>
          <w:bCs/>
          <w:u w:val="single"/>
        </w:rPr>
        <w:t>PUBLIC PARTICIPATION SESSION.</w:t>
      </w:r>
    </w:p>
    <w:p w14:paraId="12E62231" w14:textId="4048F41E" w:rsidR="00675DC4" w:rsidRDefault="00675DC4">
      <w:pPr>
        <w:rPr>
          <w:b/>
          <w:bCs/>
          <w:u w:val="single"/>
        </w:rPr>
      </w:pPr>
    </w:p>
    <w:p w14:paraId="16BFCB89" w14:textId="73E3EA6F" w:rsidR="00DB7490" w:rsidRDefault="000B3684" w:rsidP="006E5954">
      <w:pPr>
        <w:ind w:left="1353"/>
      </w:pPr>
      <w:r>
        <w:t>There were no members of the public in attendance.</w:t>
      </w:r>
    </w:p>
    <w:p w14:paraId="0D034268" w14:textId="77777777" w:rsidR="004371F1" w:rsidRDefault="004371F1" w:rsidP="004371F1"/>
    <w:p w14:paraId="41E06B06" w14:textId="77777777" w:rsidR="009450B4" w:rsidRDefault="009450B4">
      <w:pPr>
        <w:rPr>
          <w:b/>
          <w:bCs/>
          <w:u w:val="single"/>
        </w:rPr>
      </w:pPr>
      <w:r>
        <w:rPr>
          <w:b/>
          <w:bCs/>
          <w:u w:val="single"/>
        </w:rPr>
        <w:br w:type="page"/>
      </w:r>
    </w:p>
    <w:p w14:paraId="7A9679FF" w14:textId="1E6C7565" w:rsidR="00B1765E" w:rsidRDefault="00B1765E" w:rsidP="007D3E98">
      <w:pPr>
        <w:pStyle w:val="ListParagraph"/>
        <w:numPr>
          <w:ilvl w:val="0"/>
          <w:numId w:val="1"/>
        </w:numPr>
        <w:jc w:val="both"/>
        <w:rPr>
          <w:b/>
          <w:bCs/>
          <w:u w:val="single"/>
        </w:rPr>
      </w:pPr>
      <w:r>
        <w:rPr>
          <w:b/>
          <w:bCs/>
          <w:u w:val="single"/>
        </w:rPr>
        <w:lastRenderedPageBreak/>
        <w:t>MEETING WITH COUNCILLOR GEORGE CARROLL.</w:t>
      </w:r>
    </w:p>
    <w:p w14:paraId="3EFA2632" w14:textId="77777777" w:rsidR="00B1765E" w:rsidRDefault="00B1765E" w:rsidP="00B1765E">
      <w:pPr>
        <w:jc w:val="both"/>
        <w:rPr>
          <w:b/>
          <w:bCs/>
          <w:u w:val="single"/>
        </w:rPr>
      </w:pPr>
    </w:p>
    <w:p w14:paraId="1EBD1FBE" w14:textId="77777777" w:rsidR="009E0440" w:rsidRPr="009E0440" w:rsidRDefault="009E0440" w:rsidP="009E0440">
      <w:pPr>
        <w:ind w:left="1353"/>
        <w:jc w:val="both"/>
        <w:rPr>
          <w:rFonts w:eastAsia="Times New Roman" w:cs="Arial"/>
          <w:b/>
          <w:bCs/>
          <w:szCs w:val="24"/>
        </w:rPr>
      </w:pPr>
      <w:r w:rsidRPr="009E0440">
        <w:rPr>
          <w:rFonts w:eastAsia="Times New Roman" w:cs="Arial"/>
          <w:b/>
          <w:bCs/>
          <w:szCs w:val="24"/>
        </w:rPr>
        <w:t>FLY-TIPPING</w:t>
      </w:r>
    </w:p>
    <w:p w14:paraId="58776FCC" w14:textId="77777777" w:rsidR="009E0440" w:rsidRPr="009E0440" w:rsidRDefault="009E0440" w:rsidP="009E0440">
      <w:pPr>
        <w:ind w:left="1353"/>
        <w:jc w:val="both"/>
        <w:rPr>
          <w:rFonts w:eastAsia="Times New Roman" w:cs="Arial"/>
          <w:szCs w:val="24"/>
        </w:rPr>
      </w:pPr>
    </w:p>
    <w:p w14:paraId="7908D2A7" w14:textId="4BB0A7A8" w:rsidR="009E0440" w:rsidRPr="009E0440" w:rsidRDefault="009E0440" w:rsidP="009E0440">
      <w:pPr>
        <w:ind w:left="1353"/>
        <w:jc w:val="both"/>
        <w:rPr>
          <w:rFonts w:eastAsia="Times New Roman" w:cs="Arial"/>
          <w:szCs w:val="24"/>
        </w:rPr>
      </w:pPr>
      <w:r>
        <w:rPr>
          <w:rFonts w:eastAsia="Times New Roman" w:cs="Arial"/>
          <w:szCs w:val="24"/>
        </w:rPr>
        <w:t xml:space="preserve">He commented that </w:t>
      </w:r>
      <w:r w:rsidRPr="009E0440">
        <w:rPr>
          <w:rFonts w:eastAsia="Times New Roman" w:cs="Arial"/>
          <w:szCs w:val="24"/>
        </w:rPr>
        <w:t xml:space="preserve">August's incident at the Leckwith Road lay-by, in which rubbish was not just dumped but also set fire to, was disgraceful. </w:t>
      </w:r>
      <w:r>
        <w:rPr>
          <w:rFonts w:eastAsia="Times New Roman" w:cs="Arial"/>
          <w:szCs w:val="24"/>
        </w:rPr>
        <w:t>He considered that it was</w:t>
      </w:r>
      <w:r w:rsidRPr="009E0440">
        <w:rPr>
          <w:rFonts w:eastAsia="Times New Roman" w:cs="Arial"/>
          <w:szCs w:val="24"/>
        </w:rPr>
        <w:t xml:space="preserve"> incredibly dangerous and posed a major safety risk. </w:t>
      </w:r>
      <w:r>
        <w:rPr>
          <w:rFonts w:eastAsia="Times New Roman" w:cs="Arial"/>
          <w:szCs w:val="24"/>
        </w:rPr>
        <w:t>He was</w:t>
      </w:r>
      <w:r w:rsidRPr="009E0440">
        <w:rPr>
          <w:rFonts w:eastAsia="Times New Roman" w:cs="Arial"/>
          <w:szCs w:val="24"/>
        </w:rPr>
        <w:t xml:space="preserve"> pressing the </w:t>
      </w:r>
      <w:r>
        <w:rPr>
          <w:rFonts w:eastAsia="Times New Roman" w:cs="Arial"/>
          <w:szCs w:val="24"/>
        </w:rPr>
        <w:t xml:space="preserve">Vale </w:t>
      </w:r>
      <w:r w:rsidRPr="009E0440">
        <w:rPr>
          <w:rFonts w:eastAsia="Times New Roman" w:cs="Arial"/>
          <w:szCs w:val="24"/>
        </w:rPr>
        <w:t>Council to invest in more surveil</w:t>
      </w:r>
      <w:r>
        <w:rPr>
          <w:rFonts w:eastAsia="Times New Roman" w:cs="Arial"/>
          <w:szCs w:val="24"/>
        </w:rPr>
        <w:t>l</w:t>
      </w:r>
      <w:r w:rsidRPr="009E0440">
        <w:rPr>
          <w:rFonts w:eastAsia="Times New Roman" w:cs="Arial"/>
          <w:szCs w:val="24"/>
        </w:rPr>
        <w:t>ance equipment and to deploy it at this location as a priority.</w:t>
      </w:r>
    </w:p>
    <w:p w14:paraId="62863FEF" w14:textId="77777777" w:rsidR="009E0440" w:rsidRPr="009E0440" w:rsidRDefault="009E0440" w:rsidP="009E0440">
      <w:pPr>
        <w:ind w:left="1353"/>
        <w:jc w:val="both"/>
        <w:rPr>
          <w:rFonts w:eastAsia="Times New Roman" w:cs="Arial"/>
          <w:szCs w:val="24"/>
        </w:rPr>
      </w:pPr>
    </w:p>
    <w:p w14:paraId="3239138C" w14:textId="77777777" w:rsidR="009E0440" w:rsidRPr="009E0440" w:rsidRDefault="009E0440" w:rsidP="009E0440">
      <w:pPr>
        <w:ind w:left="1353"/>
        <w:jc w:val="both"/>
        <w:rPr>
          <w:rFonts w:eastAsia="Times New Roman" w:cs="Arial"/>
          <w:b/>
          <w:bCs/>
          <w:szCs w:val="24"/>
        </w:rPr>
      </w:pPr>
      <w:r w:rsidRPr="009E0440">
        <w:rPr>
          <w:rFonts w:eastAsia="Times New Roman" w:cs="Arial"/>
          <w:b/>
          <w:bCs/>
          <w:szCs w:val="24"/>
        </w:rPr>
        <w:t>FIREWORKS</w:t>
      </w:r>
    </w:p>
    <w:p w14:paraId="52AFA405" w14:textId="77777777" w:rsidR="009E0440" w:rsidRPr="009E0440" w:rsidRDefault="009E0440" w:rsidP="009E0440">
      <w:pPr>
        <w:ind w:left="1353"/>
        <w:jc w:val="both"/>
        <w:rPr>
          <w:rFonts w:eastAsia="Times New Roman" w:cs="Arial"/>
          <w:szCs w:val="24"/>
        </w:rPr>
      </w:pPr>
    </w:p>
    <w:p w14:paraId="6A045DF7" w14:textId="7345B3EF" w:rsidR="009E0440" w:rsidRPr="009E0440" w:rsidRDefault="009E0440" w:rsidP="009E0440">
      <w:pPr>
        <w:ind w:left="1353"/>
        <w:jc w:val="both"/>
        <w:rPr>
          <w:rFonts w:eastAsia="Times New Roman" w:cs="Arial"/>
          <w:szCs w:val="24"/>
        </w:rPr>
      </w:pPr>
      <w:r w:rsidRPr="009E0440">
        <w:rPr>
          <w:rFonts w:eastAsia="Times New Roman" w:cs="Arial"/>
          <w:szCs w:val="24"/>
        </w:rPr>
        <w:t xml:space="preserve">This </w:t>
      </w:r>
      <w:r>
        <w:rPr>
          <w:rFonts w:eastAsia="Times New Roman" w:cs="Arial"/>
          <w:szCs w:val="24"/>
        </w:rPr>
        <w:t xml:space="preserve">matter </w:t>
      </w:r>
      <w:r w:rsidRPr="009E0440">
        <w:rPr>
          <w:rFonts w:eastAsia="Times New Roman" w:cs="Arial"/>
          <w:szCs w:val="24"/>
        </w:rPr>
        <w:t>continue</w:t>
      </w:r>
      <w:r>
        <w:rPr>
          <w:rFonts w:eastAsia="Times New Roman" w:cs="Arial"/>
          <w:szCs w:val="24"/>
        </w:rPr>
        <w:t>d</w:t>
      </w:r>
      <w:r w:rsidRPr="009E0440">
        <w:rPr>
          <w:rFonts w:eastAsia="Times New Roman" w:cs="Arial"/>
          <w:szCs w:val="24"/>
        </w:rPr>
        <w:t xml:space="preserve"> to prove an issue. Contrary to speculation, </w:t>
      </w:r>
      <w:r>
        <w:rPr>
          <w:rFonts w:eastAsia="Times New Roman" w:cs="Arial"/>
          <w:szCs w:val="24"/>
        </w:rPr>
        <w:t xml:space="preserve">the </w:t>
      </w:r>
      <w:r w:rsidRPr="009E0440">
        <w:rPr>
          <w:rFonts w:eastAsia="Times New Roman" w:cs="Arial"/>
          <w:szCs w:val="24"/>
        </w:rPr>
        <w:t>Vale Sports Arena ha</w:t>
      </w:r>
      <w:r>
        <w:rPr>
          <w:rFonts w:eastAsia="Times New Roman" w:cs="Arial"/>
          <w:szCs w:val="24"/>
        </w:rPr>
        <w:t>d</w:t>
      </w:r>
      <w:r w:rsidRPr="009E0440">
        <w:rPr>
          <w:rFonts w:eastAsia="Times New Roman" w:cs="Arial"/>
          <w:szCs w:val="24"/>
        </w:rPr>
        <w:t xml:space="preserve"> been ruled out as the source. Culpability appear</w:t>
      </w:r>
      <w:r>
        <w:rPr>
          <w:rFonts w:eastAsia="Times New Roman" w:cs="Arial"/>
          <w:szCs w:val="24"/>
        </w:rPr>
        <w:t>ed</w:t>
      </w:r>
      <w:r w:rsidRPr="009E0440">
        <w:rPr>
          <w:rFonts w:eastAsia="Times New Roman" w:cs="Arial"/>
          <w:szCs w:val="24"/>
        </w:rPr>
        <w:t xml:space="preserve"> to rest with a group that gather</w:t>
      </w:r>
      <w:r>
        <w:rPr>
          <w:rFonts w:eastAsia="Times New Roman" w:cs="Arial"/>
          <w:szCs w:val="24"/>
        </w:rPr>
        <w:t>ed</w:t>
      </w:r>
      <w:r w:rsidRPr="009E0440">
        <w:rPr>
          <w:rFonts w:eastAsia="Times New Roman" w:cs="Arial"/>
          <w:szCs w:val="24"/>
        </w:rPr>
        <w:t xml:space="preserve"> around the snooker hall. </w:t>
      </w:r>
      <w:r>
        <w:rPr>
          <w:rFonts w:eastAsia="Times New Roman" w:cs="Arial"/>
          <w:szCs w:val="24"/>
        </w:rPr>
        <w:t>He was</w:t>
      </w:r>
      <w:r w:rsidRPr="009E0440">
        <w:rPr>
          <w:rFonts w:eastAsia="Times New Roman" w:cs="Arial"/>
          <w:szCs w:val="24"/>
        </w:rPr>
        <w:t xml:space="preserve"> continuing to press the police and the </w:t>
      </w:r>
      <w:r>
        <w:rPr>
          <w:rFonts w:eastAsia="Times New Roman" w:cs="Arial"/>
          <w:szCs w:val="24"/>
        </w:rPr>
        <w:t xml:space="preserve">Vale </w:t>
      </w:r>
      <w:r w:rsidRPr="009E0440">
        <w:rPr>
          <w:rFonts w:eastAsia="Times New Roman" w:cs="Arial"/>
          <w:szCs w:val="24"/>
        </w:rPr>
        <w:t>Council to allocate more resources to stop this.</w:t>
      </w:r>
    </w:p>
    <w:p w14:paraId="4495BE06" w14:textId="77777777" w:rsidR="009E0440" w:rsidRPr="009E0440" w:rsidRDefault="009E0440" w:rsidP="009E0440">
      <w:pPr>
        <w:ind w:left="1353"/>
        <w:jc w:val="both"/>
        <w:rPr>
          <w:rFonts w:eastAsia="Times New Roman" w:cs="Arial"/>
          <w:szCs w:val="24"/>
        </w:rPr>
      </w:pPr>
    </w:p>
    <w:p w14:paraId="3FA7B83B" w14:textId="77777777" w:rsidR="009E0440" w:rsidRPr="009E0440" w:rsidRDefault="009E0440" w:rsidP="009E0440">
      <w:pPr>
        <w:ind w:left="1353"/>
        <w:jc w:val="both"/>
        <w:rPr>
          <w:rFonts w:eastAsia="Times New Roman" w:cs="Arial"/>
          <w:b/>
          <w:bCs/>
          <w:szCs w:val="24"/>
        </w:rPr>
      </w:pPr>
      <w:r w:rsidRPr="009E0440">
        <w:rPr>
          <w:rFonts w:eastAsia="Times New Roman" w:cs="Arial"/>
          <w:b/>
          <w:bCs/>
          <w:szCs w:val="24"/>
        </w:rPr>
        <w:t>POTHOLE REPAIRS</w:t>
      </w:r>
    </w:p>
    <w:p w14:paraId="20539749" w14:textId="77777777" w:rsidR="009E0440" w:rsidRPr="009E0440" w:rsidRDefault="009E0440" w:rsidP="009E0440">
      <w:pPr>
        <w:ind w:left="1353"/>
        <w:jc w:val="both"/>
        <w:rPr>
          <w:rFonts w:eastAsia="Times New Roman" w:cs="Arial"/>
          <w:szCs w:val="24"/>
        </w:rPr>
      </w:pPr>
    </w:p>
    <w:p w14:paraId="41DF9BEB" w14:textId="40DFE54A" w:rsidR="009E0440" w:rsidRPr="009E0440" w:rsidRDefault="009E0440" w:rsidP="009E0440">
      <w:pPr>
        <w:ind w:left="1353"/>
        <w:jc w:val="both"/>
        <w:rPr>
          <w:rFonts w:eastAsia="Times New Roman" w:cs="Arial"/>
          <w:szCs w:val="24"/>
        </w:rPr>
      </w:pPr>
      <w:r w:rsidRPr="009E0440">
        <w:rPr>
          <w:rFonts w:eastAsia="Times New Roman" w:cs="Arial"/>
          <w:szCs w:val="24"/>
        </w:rPr>
        <w:t xml:space="preserve">Works </w:t>
      </w:r>
      <w:r>
        <w:rPr>
          <w:rFonts w:eastAsia="Times New Roman" w:cs="Arial"/>
          <w:szCs w:val="24"/>
        </w:rPr>
        <w:t xml:space="preserve">had </w:t>
      </w:r>
      <w:r w:rsidRPr="009E0440">
        <w:rPr>
          <w:rFonts w:eastAsia="Times New Roman" w:cs="Arial"/>
          <w:szCs w:val="24"/>
        </w:rPr>
        <w:t xml:space="preserve">recently </w:t>
      </w:r>
      <w:r>
        <w:rPr>
          <w:rFonts w:eastAsia="Times New Roman" w:cs="Arial"/>
          <w:szCs w:val="24"/>
        </w:rPr>
        <w:t>taken</w:t>
      </w:r>
      <w:r w:rsidRPr="009E0440">
        <w:rPr>
          <w:rFonts w:eastAsia="Times New Roman" w:cs="Arial"/>
          <w:szCs w:val="24"/>
        </w:rPr>
        <w:t xml:space="preserve"> place to repair road defects on Uplands Crescent. Unfortunately, the quality was below the standard expected. Not only did loose debris char up, it was then brushed into a drain. The contractor ha</w:t>
      </w:r>
      <w:r>
        <w:rPr>
          <w:rFonts w:eastAsia="Times New Roman" w:cs="Arial"/>
          <w:szCs w:val="24"/>
        </w:rPr>
        <w:t>d</w:t>
      </w:r>
      <w:r w:rsidRPr="009E0440">
        <w:rPr>
          <w:rFonts w:eastAsia="Times New Roman" w:cs="Arial"/>
          <w:szCs w:val="24"/>
        </w:rPr>
        <w:t xml:space="preserve"> accepted this was unacceptable and </w:t>
      </w:r>
      <w:r>
        <w:rPr>
          <w:rFonts w:eastAsia="Times New Roman" w:cs="Arial"/>
          <w:szCs w:val="24"/>
        </w:rPr>
        <w:t xml:space="preserve">had gone </w:t>
      </w:r>
      <w:r w:rsidRPr="009E0440">
        <w:rPr>
          <w:rFonts w:eastAsia="Times New Roman" w:cs="Arial"/>
          <w:szCs w:val="24"/>
        </w:rPr>
        <w:t xml:space="preserve">back out to put it right. </w:t>
      </w:r>
      <w:r>
        <w:rPr>
          <w:rFonts w:eastAsia="Times New Roman" w:cs="Arial"/>
          <w:szCs w:val="24"/>
        </w:rPr>
        <w:t>He had</w:t>
      </w:r>
      <w:r w:rsidRPr="009E0440">
        <w:rPr>
          <w:rFonts w:eastAsia="Times New Roman" w:cs="Arial"/>
          <w:szCs w:val="24"/>
        </w:rPr>
        <w:t xml:space="preserve"> raised concerns with the </w:t>
      </w:r>
      <w:r>
        <w:rPr>
          <w:rFonts w:eastAsia="Times New Roman" w:cs="Arial"/>
          <w:szCs w:val="24"/>
        </w:rPr>
        <w:t xml:space="preserve">Vale </w:t>
      </w:r>
      <w:r w:rsidRPr="009E0440">
        <w:rPr>
          <w:rFonts w:eastAsia="Times New Roman" w:cs="Arial"/>
          <w:szCs w:val="24"/>
        </w:rPr>
        <w:t xml:space="preserve">Council about substandard works and asked that contractors </w:t>
      </w:r>
      <w:r>
        <w:rPr>
          <w:rFonts w:eastAsia="Times New Roman" w:cs="Arial"/>
          <w:szCs w:val="24"/>
        </w:rPr>
        <w:t>were</w:t>
      </w:r>
      <w:r w:rsidRPr="009E0440">
        <w:rPr>
          <w:rFonts w:eastAsia="Times New Roman" w:cs="Arial"/>
          <w:szCs w:val="24"/>
        </w:rPr>
        <w:t xml:space="preserve"> monitored closely.</w:t>
      </w:r>
    </w:p>
    <w:p w14:paraId="3A6D5C64" w14:textId="77777777" w:rsidR="009E0440" w:rsidRPr="009E0440" w:rsidRDefault="009E0440" w:rsidP="009E0440">
      <w:pPr>
        <w:ind w:left="1353"/>
        <w:jc w:val="both"/>
        <w:rPr>
          <w:rFonts w:eastAsia="Times New Roman" w:cs="Arial"/>
          <w:szCs w:val="24"/>
        </w:rPr>
      </w:pPr>
    </w:p>
    <w:p w14:paraId="53FFDCD9" w14:textId="77777777" w:rsidR="009E0440" w:rsidRPr="009E0440" w:rsidRDefault="009E0440" w:rsidP="009E0440">
      <w:pPr>
        <w:ind w:left="1353"/>
        <w:jc w:val="both"/>
        <w:rPr>
          <w:rFonts w:eastAsia="Times New Roman" w:cs="Arial"/>
          <w:b/>
          <w:bCs/>
          <w:szCs w:val="24"/>
        </w:rPr>
      </w:pPr>
      <w:r w:rsidRPr="009E0440">
        <w:rPr>
          <w:rFonts w:eastAsia="Times New Roman" w:cs="Arial"/>
          <w:b/>
          <w:bCs/>
          <w:szCs w:val="24"/>
        </w:rPr>
        <w:t>GREENWAY CLOSE VERGE</w:t>
      </w:r>
    </w:p>
    <w:p w14:paraId="19C85251" w14:textId="77777777" w:rsidR="009E0440" w:rsidRPr="009E0440" w:rsidRDefault="009E0440" w:rsidP="009E0440">
      <w:pPr>
        <w:ind w:left="1353"/>
        <w:jc w:val="both"/>
        <w:rPr>
          <w:rFonts w:eastAsia="Times New Roman" w:cs="Arial"/>
          <w:szCs w:val="24"/>
        </w:rPr>
      </w:pPr>
    </w:p>
    <w:p w14:paraId="350AACF7" w14:textId="776BA866" w:rsidR="009E0440" w:rsidRPr="009E0440" w:rsidRDefault="009E0440" w:rsidP="009E0440">
      <w:pPr>
        <w:ind w:left="1353"/>
        <w:jc w:val="both"/>
        <w:rPr>
          <w:rFonts w:eastAsia="Times New Roman" w:cs="Arial"/>
          <w:szCs w:val="24"/>
        </w:rPr>
      </w:pPr>
      <w:r w:rsidRPr="009E0440">
        <w:rPr>
          <w:rFonts w:eastAsia="Times New Roman" w:cs="Arial"/>
          <w:szCs w:val="24"/>
        </w:rPr>
        <w:t>Work ha</w:t>
      </w:r>
      <w:r>
        <w:rPr>
          <w:rFonts w:eastAsia="Times New Roman" w:cs="Arial"/>
          <w:szCs w:val="24"/>
        </w:rPr>
        <w:t>d</w:t>
      </w:r>
      <w:r w:rsidRPr="009E0440">
        <w:rPr>
          <w:rFonts w:eastAsia="Times New Roman" w:cs="Arial"/>
          <w:szCs w:val="24"/>
        </w:rPr>
        <w:t xml:space="preserve"> begun to reinstate the verge following damage caused by recent utility works. The tree stump </w:t>
      </w:r>
      <w:r>
        <w:rPr>
          <w:rFonts w:eastAsia="Times New Roman" w:cs="Arial"/>
          <w:szCs w:val="24"/>
        </w:rPr>
        <w:t>would</w:t>
      </w:r>
      <w:r w:rsidRPr="009E0440">
        <w:rPr>
          <w:rFonts w:eastAsia="Times New Roman" w:cs="Arial"/>
          <w:szCs w:val="24"/>
        </w:rPr>
        <w:t xml:space="preserve"> also be removed.</w:t>
      </w:r>
    </w:p>
    <w:p w14:paraId="759A5AC4" w14:textId="77777777" w:rsidR="009E0440" w:rsidRPr="009E0440" w:rsidRDefault="009E0440" w:rsidP="009E0440">
      <w:pPr>
        <w:ind w:left="1353"/>
        <w:jc w:val="both"/>
        <w:rPr>
          <w:rFonts w:eastAsia="Times New Roman" w:cs="Arial"/>
          <w:szCs w:val="24"/>
        </w:rPr>
      </w:pPr>
    </w:p>
    <w:p w14:paraId="327A48E9" w14:textId="77777777" w:rsidR="009E0440" w:rsidRPr="009E0440" w:rsidRDefault="009E0440" w:rsidP="009E0440">
      <w:pPr>
        <w:ind w:left="1353"/>
        <w:jc w:val="both"/>
        <w:rPr>
          <w:rFonts w:eastAsia="Times New Roman" w:cs="Arial"/>
          <w:b/>
          <w:bCs/>
          <w:szCs w:val="24"/>
        </w:rPr>
      </w:pPr>
      <w:r w:rsidRPr="009E0440">
        <w:rPr>
          <w:rFonts w:eastAsia="Times New Roman" w:cs="Arial"/>
          <w:b/>
          <w:bCs/>
          <w:szCs w:val="24"/>
        </w:rPr>
        <w:t>BLOCKED DRAINS</w:t>
      </w:r>
    </w:p>
    <w:p w14:paraId="184BCE71" w14:textId="77777777" w:rsidR="009E0440" w:rsidRPr="009E0440" w:rsidRDefault="009E0440" w:rsidP="009E0440">
      <w:pPr>
        <w:ind w:left="1353"/>
        <w:jc w:val="both"/>
        <w:rPr>
          <w:rFonts w:eastAsia="Times New Roman" w:cs="Arial"/>
          <w:szCs w:val="24"/>
        </w:rPr>
      </w:pPr>
    </w:p>
    <w:p w14:paraId="2F3B7694" w14:textId="38CAB462" w:rsidR="009E0440" w:rsidRPr="009E0440" w:rsidRDefault="009E0440" w:rsidP="009E0440">
      <w:pPr>
        <w:ind w:left="1353"/>
        <w:jc w:val="both"/>
        <w:rPr>
          <w:rFonts w:eastAsia="Times New Roman" w:cs="Arial"/>
          <w:szCs w:val="24"/>
        </w:rPr>
      </w:pPr>
      <w:r w:rsidRPr="009E0440">
        <w:rPr>
          <w:rFonts w:eastAsia="Times New Roman" w:cs="Arial"/>
          <w:szCs w:val="24"/>
        </w:rPr>
        <w:t>There ha</w:t>
      </w:r>
      <w:r>
        <w:rPr>
          <w:rFonts w:eastAsia="Times New Roman" w:cs="Arial"/>
          <w:szCs w:val="24"/>
        </w:rPr>
        <w:t>d</w:t>
      </w:r>
      <w:r w:rsidRPr="009E0440">
        <w:rPr>
          <w:rFonts w:eastAsia="Times New Roman" w:cs="Arial"/>
          <w:szCs w:val="24"/>
        </w:rPr>
        <w:t xml:space="preserve"> been several issues of blocked drains in the village recently. The </w:t>
      </w:r>
      <w:r>
        <w:rPr>
          <w:rFonts w:eastAsia="Times New Roman" w:cs="Arial"/>
          <w:szCs w:val="24"/>
        </w:rPr>
        <w:t xml:space="preserve">Vale </w:t>
      </w:r>
      <w:r w:rsidRPr="009E0440">
        <w:rPr>
          <w:rFonts w:eastAsia="Times New Roman" w:cs="Arial"/>
          <w:szCs w:val="24"/>
        </w:rPr>
        <w:t xml:space="preserve">Council </w:t>
      </w:r>
      <w:r>
        <w:rPr>
          <w:rFonts w:eastAsia="Times New Roman" w:cs="Arial"/>
          <w:szCs w:val="24"/>
        </w:rPr>
        <w:t xml:space="preserve">had </w:t>
      </w:r>
      <w:r w:rsidRPr="009E0440">
        <w:rPr>
          <w:rFonts w:eastAsia="Times New Roman" w:cs="Arial"/>
          <w:szCs w:val="24"/>
        </w:rPr>
        <w:t xml:space="preserve">confirmed to </w:t>
      </w:r>
      <w:r>
        <w:rPr>
          <w:rFonts w:eastAsia="Times New Roman" w:cs="Arial"/>
          <w:szCs w:val="24"/>
        </w:rPr>
        <w:t>him that</w:t>
      </w:r>
      <w:r w:rsidRPr="009E0440">
        <w:rPr>
          <w:rFonts w:eastAsia="Times New Roman" w:cs="Arial"/>
          <w:szCs w:val="24"/>
        </w:rPr>
        <w:t xml:space="preserve"> they only ha</w:t>
      </w:r>
      <w:r>
        <w:rPr>
          <w:rFonts w:eastAsia="Times New Roman" w:cs="Arial"/>
          <w:szCs w:val="24"/>
        </w:rPr>
        <w:t>d</w:t>
      </w:r>
      <w:r w:rsidRPr="009E0440">
        <w:rPr>
          <w:rFonts w:eastAsia="Times New Roman" w:cs="Arial"/>
          <w:szCs w:val="24"/>
        </w:rPr>
        <w:t xml:space="preserve"> two gully tanker teams to cover around 25,000 drains on the highway network. This </w:t>
      </w:r>
      <w:r>
        <w:rPr>
          <w:rFonts w:eastAsia="Times New Roman" w:cs="Arial"/>
          <w:szCs w:val="24"/>
        </w:rPr>
        <w:t>meant that</w:t>
      </w:r>
      <w:r w:rsidRPr="009E0440">
        <w:rPr>
          <w:rFonts w:eastAsia="Times New Roman" w:cs="Arial"/>
          <w:szCs w:val="24"/>
        </w:rPr>
        <w:t xml:space="preserve"> maintenance often d</w:t>
      </w:r>
      <w:r>
        <w:rPr>
          <w:rFonts w:eastAsia="Times New Roman" w:cs="Arial"/>
          <w:szCs w:val="24"/>
        </w:rPr>
        <w:t xml:space="preserve">id </w:t>
      </w:r>
      <w:r w:rsidRPr="009E0440">
        <w:rPr>
          <w:rFonts w:eastAsia="Times New Roman" w:cs="Arial"/>
          <w:szCs w:val="24"/>
        </w:rPr>
        <w:t xml:space="preserve">not take place in a timely manner. </w:t>
      </w:r>
      <w:r>
        <w:rPr>
          <w:rFonts w:eastAsia="Times New Roman" w:cs="Arial"/>
          <w:szCs w:val="24"/>
        </w:rPr>
        <w:t>He was</w:t>
      </w:r>
      <w:r w:rsidRPr="009E0440">
        <w:rPr>
          <w:rFonts w:eastAsia="Times New Roman" w:cs="Arial"/>
          <w:szCs w:val="24"/>
        </w:rPr>
        <w:t xml:space="preserve"> pressing them to invest in more resources.</w:t>
      </w:r>
    </w:p>
    <w:p w14:paraId="1740E815" w14:textId="77777777" w:rsidR="009E0440" w:rsidRPr="009E0440" w:rsidRDefault="009E0440" w:rsidP="009E0440">
      <w:pPr>
        <w:ind w:left="1353"/>
        <w:jc w:val="both"/>
        <w:rPr>
          <w:rFonts w:eastAsia="Times New Roman" w:cs="Arial"/>
          <w:szCs w:val="24"/>
        </w:rPr>
      </w:pPr>
    </w:p>
    <w:p w14:paraId="0E04E8F8" w14:textId="77777777" w:rsidR="009E0440" w:rsidRPr="009E0440" w:rsidRDefault="009E0440" w:rsidP="009E0440">
      <w:pPr>
        <w:ind w:left="1353"/>
        <w:jc w:val="both"/>
        <w:rPr>
          <w:rFonts w:eastAsia="Times New Roman" w:cs="Arial"/>
          <w:b/>
          <w:bCs/>
          <w:szCs w:val="24"/>
        </w:rPr>
      </w:pPr>
      <w:r w:rsidRPr="009E0440">
        <w:rPr>
          <w:rFonts w:eastAsia="Times New Roman" w:cs="Arial"/>
          <w:b/>
          <w:bCs/>
          <w:szCs w:val="24"/>
        </w:rPr>
        <w:t>LITTER PICK</w:t>
      </w:r>
    </w:p>
    <w:p w14:paraId="6D6A2651" w14:textId="77777777" w:rsidR="009E0440" w:rsidRPr="009E0440" w:rsidRDefault="009E0440" w:rsidP="009E0440">
      <w:pPr>
        <w:ind w:left="1353"/>
        <w:jc w:val="both"/>
        <w:rPr>
          <w:rFonts w:eastAsia="Times New Roman" w:cs="Arial"/>
          <w:szCs w:val="24"/>
        </w:rPr>
      </w:pPr>
    </w:p>
    <w:p w14:paraId="6DBE5DE0" w14:textId="53688F38" w:rsidR="00EA7213" w:rsidRDefault="009E0440" w:rsidP="009E0440">
      <w:pPr>
        <w:ind w:left="1353"/>
        <w:jc w:val="both"/>
        <w:rPr>
          <w:rFonts w:eastAsia="Times New Roman" w:cs="Arial"/>
          <w:szCs w:val="24"/>
        </w:rPr>
      </w:pPr>
      <w:r w:rsidRPr="009E0440">
        <w:rPr>
          <w:rFonts w:eastAsia="Times New Roman" w:cs="Arial"/>
          <w:szCs w:val="24"/>
        </w:rPr>
        <w:t xml:space="preserve">Saturday's litter pick was a great success. </w:t>
      </w:r>
      <w:r>
        <w:rPr>
          <w:rFonts w:eastAsia="Times New Roman" w:cs="Arial"/>
          <w:szCs w:val="24"/>
        </w:rPr>
        <w:t>He thanked</w:t>
      </w:r>
      <w:r w:rsidRPr="009E0440">
        <w:rPr>
          <w:rFonts w:eastAsia="Times New Roman" w:cs="Arial"/>
          <w:szCs w:val="24"/>
        </w:rPr>
        <w:t xml:space="preserve"> the Community Council for organising. </w:t>
      </w:r>
      <w:r>
        <w:rPr>
          <w:rFonts w:eastAsia="Times New Roman" w:cs="Arial"/>
          <w:szCs w:val="24"/>
        </w:rPr>
        <w:t>He was also</w:t>
      </w:r>
      <w:r w:rsidRPr="009E0440">
        <w:rPr>
          <w:rFonts w:eastAsia="Times New Roman" w:cs="Arial"/>
          <w:szCs w:val="24"/>
        </w:rPr>
        <w:t xml:space="preserve"> conscious </w:t>
      </w:r>
      <w:r>
        <w:rPr>
          <w:rFonts w:eastAsia="Times New Roman" w:cs="Arial"/>
          <w:szCs w:val="24"/>
        </w:rPr>
        <w:t>that the Council’s Caretaker</w:t>
      </w:r>
      <w:r w:rsidRPr="009E0440">
        <w:rPr>
          <w:rFonts w:eastAsia="Times New Roman" w:cs="Arial"/>
          <w:szCs w:val="24"/>
        </w:rPr>
        <w:t xml:space="preserve"> </w:t>
      </w:r>
      <w:r>
        <w:rPr>
          <w:rFonts w:eastAsia="Times New Roman" w:cs="Arial"/>
          <w:szCs w:val="24"/>
        </w:rPr>
        <w:t>was</w:t>
      </w:r>
      <w:r w:rsidRPr="009E0440">
        <w:rPr>
          <w:rFonts w:eastAsia="Times New Roman" w:cs="Arial"/>
          <w:szCs w:val="24"/>
        </w:rPr>
        <w:t xml:space="preserve"> often overlooked when thanks </w:t>
      </w:r>
      <w:r>
        <w:rPr>
          <w:rFonts w:eastAsia="Times New Roman" w:cs="Arial"/>
          <w:szCs w:val="24"/>
        </w:rPr>
        <w:t>were</w:t>
      </w:r>
      <w:r w:rsidRPr="009E0440">
        <w:rPr>
          <w:rFonts w:eastAsia="Times New Roman" w:cs="Arial"/>
          <w:szCs w:val="24"/>
        </w:rPr>
        <w:t xml:space="preserve"> given despite the fact </w:t>
      </w:r>
      <w:r w:rsidRPr="009E0440">
        <w:rPr>
          <w:rFonts w:eastAsia="Times New Roman" w:cs="Arial"/>
          <w:szCs w:val="24"/>
        </w:rPr>
        <w:lastRenderedPageBreak/>
        <w:t>he</w:t>
      </w:r>
      <w:r>
        <w:rPr>
          <w:rFonts w:eastAsia="Times New Roman" w:cs="Arial"/>
          <w:szCs w:val="24"/>
        </w:rPr>
        <w:t xml:space="preserve"> was</w:t>
      </w:r>
      <w:r w:rsidRPr="009E0440">
        <w:rPr>
          <w:rFonts w:eastAsia="Times New Roman" w:cs="Arial"/>
          <w:szCs w:val="24"/>
        </w:rPr>
        <w:t xml:space="preserve"> the one who collect</w:t>
      </w:r>
      <w:r>
        <w:rPr>
          <w:rFonts w:eastAsia="Times New Roman" w:cs="Arial"/>
          <w:szCs w:val="24"/>
        </w:rPr>
        <w:t>ed</w:t>
      </w:r>
      <w:r w:rsidRPr="009E0440">
        <w:rPr>
          <w:rFonts w:eastAsia="Times New Roman" w:cs="Arial"/>
          <w:szCs w:val="24"/>
        </w:rPr>
        <w:t xml:space="preserve"> the </w:t>
      </w:r>
      <w:r>
        <w:rPr>
          <w:rFonts w:eastAsia="Times New Roman" w:cs="Arial"/>
          <w:szCs w:val="24"/>
        </w:rPr>
        <w:t>equipment.</w:t>
      </w:r>
      <w:r w:rsidRPr="009E0440">
        <w:rPr>
          <w:rFonts w:eastAsia="Times New Roman" w:cs="Arial"/>
          <w:szCs w:val="24"/>
        </w:rPr>
        <w:t xml:space="preserve"> </w:t>
      </w:r>
      <w:r>
        <w:rPr>
          <w:rFonts w:eastAsia="Times New Roman" w:cs="Arial"/>
          <w:szCs w:val="24"/>
        </w:rPr>
        <w:t>He</w:t>
      </w:r>
      <w:r w:rsidRPr="009E0440">
        <w:rPr>
          <w:rFonts w:eastAsia="Times New Roman" w:cs="Arial"/>
          <w:szCs w:val="24"/>
        </w:rPr>
        <w:t xml:space="preserve"> therefore </w:t>
      </w:r>
      <w:r>
        <w:rPr>
          <w:rFonts w:eastAsia="Times New Roman" w:cs="Arial"/>
          <w:szCs w:val="24"/>
        </w:rPr>
        <w:t>wished</w:t>
      </w:r>
      <w:r w:rsidRPr="009E0440">
        <w:rPr>
          <w:rFonts w:eastAsia="Times New Roman" w:cs="Arial"/>
          <w:szCs w:val="24"/>
        </w:rPr>
        <w:t xml:space="preserve"> to give him a special mention</w:t>
      </w:r>
      <w:r>
        <w:rPr>
          <w:rFonts w:eastAsia="Times New Roman" w:cs="Arial"/>
          <w:szCs w:val="24"/>
        </w:rPr>
        <w:t>.</w:t>
      </w:r>
    </w:p>
    <w:p w14:paraId="79236450" w14:textId="77777777" w:rsidR="009E0440" w:rsidRDefault="009E0440" w:rsidP="009E0440">
      <w:pPr>
        <w:ind w:left="1353"/>
        <w:jc w:val="both"/>
        <w:rPr>
          <w:rFonts w:eastAsia="Times New Roman" w:cs="Arial"/>
          <w:szCs w:val="24"/>
        </w:rPr>
      </w:pPr>
    </w:p>
    <w:p w14:paraId="7F54121B" w14:textId="1688E3DA" w:rsidR="009E0440" w:rsidRDefault="009E0440" w:rsidP="009E0440">
      <w:pPr>
        <w:ind w:left="1353"/>
        <w:jc w:val="both"/>
        <w:rPr>
          <w:rFonts w:eastAsia="Times New Roman" w:cs="Arial"/>
          <w:szCs w:val="24"/>
        </w:rPr>
      </w:pPr>
      <w:r>
        <w:rPr>
          <w:rFonts w:eastAsia="Times New Roman" w:cs="Arial"/>
          <w:szCs w:val="24"/>
        </w:rPr>
        <w:t xml:space="preserve">It was noted that the next litter pick would be arranged in Spring 2027. Councillor Carroll might arrange an ad hoc litter pick before then and if he did </w:t>
      </w:r>
      <w:r w:rsidR="005703AA">
        <w:rPr>
          <w:rFonts w:eastAsia="Times New Roman" w:cs="Arial"/>
          <w:szCs w:val="24"/>
        </w:rPr>
        <w:t xml:space="preserve">arrange, </w:t>
      </w:r>
      <w:r>
        <w:rPr>
          <w:rFonts w:eastAsia="Times New Roman" w:cs="Arial"/>
          <w:szCs w:val="24"/>
        </w:rPr>
        <w:t>he would need to contact the Clerk for support.</w:t>
      </w:r>
    </w:p>
    <w:p w14:paraId="4B814B59" w14:textId="77777777" w:rsidR="005703AA" w:rsidRDefault="005703AA" w:rsidP="009E0440">
      <w:pPr>
        <w:ind w:left="1353"/>
        <w:jc w:val="both"/>
        <w:rPr>
          <w:rFonts w:eastAsia="Times New Roman" w:cs="Arial"/>
          <w:szCs w:val="24"/>
        </w:rPr>
      </w:pPr>
    </w:p>
    <w:p w14:paraId="09E44DCA" w14:textId="773C040A" w:rsidR="005703AA" w:rsidRPr="00C1127A" w:rsidRDefault="005703AA" w:rsidP="009E0440">
      <w:pPr>
        <w:ind w:left="1353"/>
        <w:jc w:val="both"/>
        <w:rPr>
          <w:rFonts w:eastAsia="Times New Roman" w:cs="Arial"/>
          <w:szCs w:val="24"/>
        </w:rPr>
      </w:pPr>
      <w:r>
        <w:rPr>
          <w:rFonts w:eastAsia="Times New Roman" w:cs="Arial"/>
          <w:szCs w:val="24"/>
        </w:rPr>
        <w:t>Councillor Carroll agreed to contact M. Clogg in the Vale of Council to ascertain progress being made in relation to the possibility of introducing yellow lines at the junction of Llandough Hill with Penlan Road.</w:t>
      </w:r>
    </w:p>
    <w:p w14:paraId="66707DB1" w14:textId="77777777" w:rsidR="0063296A" w:rsidRDefault="0063296A" w:rsidP="00874EA5">
      <w:pPr>
        <w:ind w:left="1353"/>
        <w:jc w:val="both"/>
        <w:rPr>
          <w:rFonts w:cs="Arial"/>
          <w:color w:val="2C363A"/>
          <w:szCs w:val="24"/>
          <w:shd w:val="clear" w:color="auto" w:fill="FFFFFF"/>
        </w:rPr>
      </w:pPr>
    </w:p>
    <w:p w14:paraId="236FA861" w14:textId="4876AF07" w:rsidR="000B3684" w:rsidRDefault="00D853BF" w:rsidP="00D853BF">
      <w:pPr>
        <w:pStyle w:val="ListParagraph"/>
        <w:numPr>
          <w:ilvl w:val="0"/>
          <w:numId w:val="1"/>
        </w:numPr>
        <w:jc w:val="both"/>
        <w:rPr>
          <w:rFonts w:eastAsia="Times New Roman"/>
          <w:b/>
          <w:bCs/>
          <w:u w:val="single"/>
        </w:rPr>
      </w:pPr>
      <w:r w:rsidRPr="00D853BF">
        <w:rPr>
          <w:rFonts w:eastAsia="Times New Roman"/>
          <w:b/>
          <w:bCs/>
          <w:u w:val="single"/>
        </w:rPr>
        <w:t xml:space="preserve">MATTERS </w:t>
      </w:r>
      <w:r w:rsidR="000B3684" w:rsidRPr="00D853BF">
        <w:rPr>
          <w:rFonts w:eastAsia="Times New Roman"/>
          <w:b/>
          <w:bCs/>
          <w:u w:val="single"/>
        </w:rPr>
        <w:t>ARISING FROM THE MINUTES.</w:t>
      </w:r>
    </w:p>
    <w:p w14:paraId="54E6361F" w14:textId="77777777" w:rsidR="00D853BF" w:rsidRDefault="00D853BF" w:rsidP="00D853BF">
      <w:pPr>
        <w:pStyle w:val="ListParagraph"/>
        <w:ind w:left="1353"/>
        <w:jc w:val="both"/>
        <w:rPr>
          <w:rFonts w:eastAsia="Times New Roman"/>
          <w:b/>
          <w:bCs/>
          <w:u w:val="single"/>
        </w:rPr>
      </w:pPr>
    </w:p>
    <w:p w14:paraId="70E18BC1" w14:textId="6F738068" w:rsidR="00D853BF" w:rsidRDefault="00D853BF" w:rsidP="00D853BF">
      <w:pPr>
        <w:pStyle w:val="ListParagraph"/>
        <w:ind w:left="1353"/>
        <w:jc w:val="both"/>
        <w:rPr>
          <w:rFonts w:eastAsia="Times New Roman"/>
        </w:rPr>
      </w:pPr>
      <w:r>
        <w:rPr>
          <w:rFonts w:eastAsia="Times New Roman"/>
          <w:u w:val="single"/>
        </w:rPr>
        <w:t xml:space="preserve">Minute </w:t>
      </w:r>
      <w:r w:rsidR="009E0440">
        <w:rPr>
          <w:rFonts w:eastAsia="Times New Roman"/>
          <w:u w:val="single"/>
        </w:rPr>
        <w:t>7.22</w:t>
      </w:r>
      <w:r>
        <w:rPr>
          <w:rFonts w:eastAsia="Times New Roman"/>
        </w:rPr>
        <w:t xml:space="preserve"> – </w:t>
      </w:r>
      <w:r w:rsidR="009E0440">
        <w:rPr>
          <w:rFonts w:eastAsia="Times New Roman"/>
        </w:rPr>
        <w:t>A brief report was provided by the Clerk on his recent meeting with the insurance assessor.</w:t>
      </w:r>
    </w:p>
    <w:p w14:paraId="5C5B7253" w14:textId="77777777" w:rsidR="00D853BF" w:rsidRDefault="00D853BF" w:rsidP="00D853BF">
      <w:pPr>
        <w:pStyle w:val="ListParagraph"/>
        <w:ind w:left="1353"/>
        <w:jc w:val="both"/>
        <w:rPr>
          <w:rFonts w:eastAsia="Times New Roman"/>
        </w:rPr>
      </w:pPr>
    </w:p>
    <w:p w14:paraId="657D1B90" w14:textId="3DA0FF77" w:rsidR="00CB65BD" w:rsidRDefault="00D853BF" w:rsidP="00D853BF">
      <w:pPr>
        <w:pStyle w:val="ListParagraph"/>
        <w:ind w:left="1353"/>
        <w:jc w:val="both"/>
        <w:rPr>
          <w:rFonts w:eastAsia="Times New Roman"/>
        </w:rPr>
      </w:pPr>
      <w:r>
        <w:rPr>
          <w:rFonts w:eastAsia="Times New Roman"/>
          <w:u w:val="single"/>
        </w:rPr>
        <w:t xml:space="preserve">Minute </w:t>
      </w:r>
      <w:r w:rsidR="009E0440">
        <w:rPr>
          <w:rFonts w:eastAsia="Times New Roman"/>
          <w:u w:val="single"/>
        </w:rPr>
        <w:t>8</w:t>
      </w:r>
      <w:r>
        <w:rPr>
          <w:rFonts w:eastAsia="Times New Roman"/>
        </w:rPr>
        <w:t xml:space="preserve"> – </w:t>
      </w:r>
      <w:r w:rsidR="009E0440">
        <w:rPr>
          <w:rFonts w:eastAsia="Times New Roman"/>
        </w:rPr>
        <w:t>It was noted that the tennis court was now open following repairs to the net and supporting posts undertaken by the Vale Council.</w:t>
      </w:r>
    </w:p>
    <w:p w14:paraId="048106B7" w14:textId="77777777" w:rsidR="009E0440" w:rsidRDefault="009E0440" w:rsidP="00D853BF">
      <w:pPr>
        <w:pStyle w:val="ListParagraph"/>
        <w:ind w:left="1353"/>
        <w:jc w:val="both"/>
        <w:rPr>
          <w:rFonts w:eastAsia="Times New Roman"/>
          <w:u w:val="single"/>
        </w:rPr>
      </w:pPr>
    </w:p>
    <w:p w14:paraId="30B611B7" w14:textId="58D00700" w:rsidR="009E0440" w:rsidRDefault="004A4B76" w:rsidP="00D853BF">
      <w:pPr>
        <w:pStyle w:val="ListParagraph"/>
        <w:ind w:left="1353"/>
        <w:jc w:val="both"/>
        <w:rPr>
          <w:rFonts w:eastAsia="Times New Roman"/>
        </w:rPr>
      </w:pPr>
      <w:r>
        <w:rPr>
          <w:rFonts w:eastAsia="Times New Roman"/>
          <w:u w:val="single"/>
        </w:rPr>
        <w:t xml:space="preserve">Minute 8 </w:t>
      </w:r>
      <w:r>
        <w:rPr>
          <w:rFonts w:eastAsia="Times New Roman"/>
        </w:rPr>
        <w:t>– Flailing of the Lewis Road reserve allotments site had been completed.</w:t>
      </w:r>
    </w:p>
    <w:p w14:paraId="5FCAE692" w14:textId="77777777" w:rsidR="004A4B76" w:rsidRDefault="004A4B76" w:rsidP="00D853BF">
      <w:pPr>
        <w:pStyle w:val="ListParagraph"/>
        <w:ind w:left="1353"/>
        <w:jc w:val="both"/>
        <w:rPr>
          <w:rFonts w:eastAsia="Times New Roman"/>
        </w:rPr>
      </w:pPr>
    </w:p>
    <w:p w14:paraId="3C33DE03" w14:textId="3F1F5517" w:rsidR="004A4B76" w:rsidRDefault="004A4B76" w:rsidP="00D853BF">
      <w:pPr>
        <w:pStyle w:val="ListParagraph"/>
        <w:ind w:left="1353"/>
        <w:jc w:val="both"/>
        <w:rPr>
          <w:rFonts w:eastAsia="Times New Roman"/>
        </w:rPr>
      </w:pPr>
      <w:r>
        <w:rPr>
          <w:rFonts w:eastAsia="Times New Roman"/>
        </w:rPr>
        <w:t>(</w:t>
      </w:r>
      <w:r w:rsidRPr="004A4B76">
        <w:rPr>
          <w:rFonts w:eastAsia="Times New Roman"/>
          <w:i/>
          <w:iCs/>
        </w:rPr>
        <w:t>At this point in the meeting a fire drill was held with no issues of concern identified</w:t>
      </w:r>
      <w:r>
        <w:rPr>
          <w:rFonts w:eastAsia="Times New Roman"/>
        </w:rPr>
        <w:t>).</w:t>
      </w:r>
    </w:p>
    <w:p w14:paraId="18E5A790" w14:textId="77777777" w:rsidR="005703AA" w:rsidRPr="004A4B76" w:rsidRDefault="005703AA" w:rsidP="00D853BF">
      <w:pPr>
        <w:pStyle w:val="ListParagraph"/>
        <w:ind w:left="1353"/>
        <w:jc w:val="both"/>
        <w:rPr>
          <w:rFonts w:eastAsia="Times New Roman"/>
        </w:rPr>
      </w:pPr>
    </w:p>
    <w:p w14:paraId="124C0FE5" w14:textId="14C318FB" w:rsidR="004720E4" w:rsidRPr="004720E4" w:rsidRDefault="004720E4" w:rsidP="001C4C65">
      <w:pPr>
        <w:pStyle w:val="ListParagraph"/>
        <w:numPr>
          <w:ilvl w:val="0"/>
          <w:numId w:val="1"/>
        </w:numPr>
        <w:jc w:val="both"/>
        <w:rPr>
          <w:rFonts w:eastAsia="Times New Roman"/>
          <w:b/>
          <w:bCs/>
          <w:u w:val="single"/>
        </w:rPr>
      </w:pPr>
      <w:r w:rsidRPr="004720E4">
        <w:rPr>
          <w:rFonts w:eastAsia="Times New Roman"/>
          <w:b/>
          <w:bCs/>
          <w:u w:val="single"/>
        </w:rPr>
        <w:t xml:space="preserve">MINUTES OF </w:t>
      </w:r>
      <w:r w:rsidR="003D1DA9">
        <w:rPr>
          <w:rFonts w:eastAsia="Times New Roman"/>
          <w:b/>
          <w:bCs/>
          <w:u w:val="single"/>
        </w:rPr>
        <w:t>COMMUNITY PLAN WORKING PARTY HELD ON 28 JULY 2026.</w:t>
      </w:r>
    </w:p>
    <w:p w14:paraId="198FA2E1" w14:textId="77777777" w:rsidR="004720E4" w:rsidRDefault="004720E4" w:rsidP="000B3684">
      <w:pPr>
        <w:ind w:left="1353"/>
        <w:jc w:val="both"/>
        <w:rPr>
          <w:rFonts w:eastAsia="Times New Roman"/>
          <w:b/>
          <w:bCs/>
          <w:u w:val="single"/>
        </w:rPr>
      </w:pPr>
    </w:p>
    <w:p w14:paraId="6F791738" w14:textId="3CFB25EB" w:rsidR="004720E4" w:rsidRDefault="004720E4" w:rsidP="000B3684">
      <w:pPr>
        <w:ind w:left="1353"/>
        <w:jc w:val="both"/>
        <w:rPr>
          <w:rFonts w:eastAsia="Times New Roman"/>
        </w:rPr>
      </w:pPr>
      <w:r w:rsidRPr="004720E4">
        <w:rPr>
          <w:rFonts w:eastAsia="Times New Roman"/>
          <w:b/>
          <w:bCs/>
          <w:u w:val="single"/>
        </w:rPr>
        <w:t>RESOLVED</w:t>
      </w:r>
      <w:r>
        <w:rPr>
          <w:rFonts w:eastAsia="Times New Roman"/>
        </w:rPr>
        <w:t xml:space="preserve"> that: The minutes of the </w:t>
      </w:r>
      <w:r w:rsidR="003D1DA9">
        <w:rPr>
          <w:rFonts w:eastAsia="Times New Roman"/>
        </w:rPr>
        <w:t>meeting be approved.</w:t>
      </w:r>
    </w:p>
    <w:p w14:paraId="26E00FCB" w14:textId="31C21247" w:rsidR="003D1DA9" w:rsidRDefault="003D1DA9" w:rsidP="000B3684">
      <w:pPr>
        <w:ind w:left="1353"/>
        <w:jc w:val="both"/>
        <w:rPr>
          <w:rFonts w:eastAsia="Times New Roman"/>
        </w:rPr>
      </w:pPr>
    </w:p>
    <w:p w14:paraId="760827FD" w14:textId="02EAC62C" w:rsidR="00244810" w:rsidRDefault="003D1DA9" w:rsidP="000B2B60">
      <w:pPr>
        <w:pStyle w:val="ListParagraph"/>
        <w:numPr>
          <w:ilvl w:val="0"/>
          <w:numId w:val="1"/>
        </w:numPr>
        <w:jc w:val="both"/>
        <w:rPr>
          <w:b/>
          <w:bCs/>
          <w:u w:val="single"/>
        </w:rPr>
      </w:pPr>
      <w:r>
        <w:rPr>
          <w:b/>
          <w:bCs/>
          <w:u w:val="single"/>
        </w:rPr>
        <w:t>DRAFT COMMUNITY PLAN FOR 2026/27.</w:t>
      </w:r>
    </w:p>
    <w:p w14:paraId="3ACCC46C" w14:textId="77777777" w:rsidR="0044145F" w:rsidRPr="0044145F" w:rsidRDefault="0044145F" w:rsidP="0044145F">
      <w:pPr>
        <w:pStyle w:val="ListParagraph"/>
        <w:ind w:left="1353"/>
        <w:jc w:val="both"/>
        <w:rPr>
          <w:b/>
          <w:bCs/>
          <w:u w:val="single"/>
        </w:rPr>
      </w:pPr>
    </w:p>
    <w:p w14:paraId="742E6812" w14:textId="43B4E663" w:rsidR="00910C56" w:rsidRDefault="003D1DA9" w:rsidP="0026714B">
      <w:pPr>
        <w:pStyle w:val="ListParagraph"/>
        <w:ind w:left="1353"/>
        <w:jc w:val="both"/>
      </w:pPr>
      <w:r>
        <w:t>The draft plan had been circulated with the agenda for consideration by the Council. The action schedule to accompany the draft would need to be considered by the Working Party before the final draft was ready for the Council’s approval. Once the final draft was approved, Councillor Gibson would arrange to prepare an online version.</w:t>
      </w:r>
    </w:p>
    <w:p w14:paraId="6307A29E" w14:textId="77777777" w:rsidR="003D1DA9" w:rsidRDefault="003D1DA9" w:rsidP="0026714B">
      <w:pPr>
        <w:pStyle w:val="ListParagraph"/>
        <w:ind w:left="1353"/>
        <w:jc w:val="both"/>
      </w:pPr>
    </w:p>
    <w:p w14:paraId="24D7D484" w14:textId="2EFA4E58" w:rsidR="003D1DA9" w:rsidRDefault="003D1DA9" w:rsidP="0026714B">
      <w:pPr>
        <w:pStyle w:val="ListParagraph"/>
        <w:ind w:left="1353"/>
        <w:jc w:val="both"/>
      </w:pPr>
      <w:r>
        <w:rPr>
          <w:b/>
          <w:bCs/>
          <w:u w:val="single"/>
        </w:rPr>
        <w:t>RESOLVED</w:t>
      </w:r>
      <w:r>
        <w:t xml:space="preserve"> that: The Clerk to arrange a meeting of the Community Plan Working Party.</w:t>
      </w:r>
    </w:p>
    <w:p w14:paraId="30598247" w14:textId="77777777" w:rsidR="003D1DA9" w:rsidRPr="003D1DA9" w:rsidRDefault="003D1DA9" w:rsidP="0026714B">
      <w:pPr>
        <w:pStyle w:val="ListParagraph"/>
        <w:ind w:left="1353"/>
        <w:jc w:val="both"/>
      </w:pPr>
    </w:p>
    <w:p w14:paraId="5C0731F1" w14:textId="5B99C916" w:rsidR="004C5924" w:rsidRDefault="003D1DA9" w:rsidP="003D1DA9">
      <w:pPr>
        <w:pStyle w:val="ListParagraph"/>
        <w:numPr>
          <w:ilvl w:val="0"/>
          <w:numId w:val="1"/>
        </w:numPr>
        <w:jc w:val="both"/>
        <w:rPr>
          <w:b/>
          <w:bCs/>
          <w:u w:val="single"/>
        </w:rPr>
      </w:pPr>
      <w:r w:rsidRPr="003D1DA9">
        <w:rPr>
          <w:b/>
          <w:bCs/>
          <w:u w:val="single"/>
        </w:rPr>
        <w:t>REPORT OF A SITE INSPECTION HELD ON 23 JULY 2026.</w:t>
      </w:r>
    </w:p>
    <w:p w14:paraId="0FDA0F2C" w14:textId="77777777" w:rsidR="003D1DA9" w:rsidRDefault="003D1DA9" w:rsidP="003D1DA9">
      <w:pPr>
        <w:pStyle w:val="ListParagraph"/>
        <w:ind w:left="1353"/>
        <w:jc w:val="both"/>
        <w:rPr>
          <w:b/>
          <w:bCs/>
          <w:u w:val="single"/>
        </w:rPr>
      </w:pPr>
    </w:p>
    <w:p w14:paraId="71882423" w14:textId="19B08B2C" w:rsidR="003D1DA9" w:rsidRDefault="003D1DA9" w:rsidP="003D1DA9">
      <w:pPr>
        <w:pStyle w:val="ListParagraph"/>
        <w:ind w:left="1353"/>
        <w:jc w:val="both"/>
      </w:pPr>
      <w:r>
        <w:t>A written report of the inspection was received. All actions had been completed.</w:t>
      </w:r>
    </w:p>
    <w:p w14:paraId="09F40F33" w14:textId="77777777" w:rsidR="003D1DA9" w:rsidRDefault="003D1DA9" w:rsidP="003D1DA9">
      <w:pPr>
        <w:pStyle w:val="ListParagraph"/>
        <w:ind w:left="1353"/>
        <w:jc w:val="both"/>
      </w:pPr>
    </w:p>
    <w:p w14:paraId="292AC068" w14:textId="0991B192" w:rsidR="003D1DA9" w:rsidRDefault="003D1DA9" w:rsidP="003D1DA9">
      <w:pPr>
        <w:pStyle w:val="ListParagraph"/>
        <w:ind w:left="1353"/>
        <w:jc w:val="both"/>
      </w:pPr>
      <w:r>
        <w:rPr>
          <w:b/>
          <w:bCs/>
          <w:u w:val="single"/>
        </w:rPr>
        <w:lastRenderedPageBreak/>
        <w:t>RESOLVED</w:t>
      </w:r>
      <w:r>
        <w:t xml:space="preserve"> that: The site inspection report be noted.</w:t>
      </w:r>
    </w:p>
    <w:p w14:paraId="3B884D50" w14:textId="77777777" w:rsidR="003D1DA9" w:rsidRDefault="003D1DA9" w:rsidP="003D1DA9">
      <w:pPr>
        <w:pStyle w:val="ListParagraph"/>
        <w:ind w:left="1353"/>
        <w:jc w:val="both"/>
      </w:pPr>
    </w:p>
    <w:p w14:paraId="764C51C6" w14:textId="43831753" w:rsidR="003D1DA9" w:rsidRDefault="004F5C47" w:rsidP="004F5C47">
      <w:pPr>
        <w:pStyle w:val="ListParagraph"/>
        <w:numPr>
          <w:ilvl w:val="0"/>
          <w:numId w:val="1"/>
        </w:numPr>
        <w:jc w:val="both"/>
        <w:rPr>
          <w:b/>
          <w:bCs/>
          <w:u w:val="single"/>
        </w:rPr>
      </w:pPr>
      <w:r>
        <w:rPr>
          <w:b/>
          <w:bCs/>
          <w:u w:val="single"/>
        </w:rPr>
        <w:t>OFFER OF LARGE CHRISTMAS TREE FROM LOCAL RESIDENT.</w:t>
      </w:r>
    </w:p>
    <w:p w14:paraId="1E16F049" w14:textId="77777777" w:rsidR="004F5C47" w:rsidRDefault="004F5C47" w:rsidP="004F5C47">
      <w:pPr>
        <w:jc w:val="both"/>
        <w:rPr>
          <w:b/>
          <w:bCs/>
          <w:u w:val="single"/>
        </w:rPr>
      </w:pPr>
    </w:p>
    <w:p w14:paraId="18403B25" w14:textId="78794790" w:rsidR="004F5C47" w:rsidRDefault="004F5C47" w:rsidP="004F5C47">
      <w:pPr>
        <w:ind w:left="1353"/>
        <w:jc w:val="both"/>
      </w:pPr>
      <w:r>
        <w:t xml:space="preserve">A local resident had offered a large Christmas tree from her garden which was being felled in the </w:t>
      </w:r>
      <w:proofErr w:type="spellStart"/>
      <w:r>
        <w:t>hear</w:t>
      </w:r>
      <w:proofErr w:type="spellEnd"/>
      <w:r>
        <w:t xml:space="preserve"> future. She had offered to supply the tree to the church for location on the village green. The Church had referred the offer to the council for consideration. It was noted that the council would need to assist in carrying the tree to the green and arranging for its disposal thereafter.</w:t>
      </w:r>
    </w:p>
    <w:p w14:paraId="3185C5B3" w14:textId="77777777" w:rsidR="004F5C47" w:rsidRDefault="004F5C47" w:rsidP="004F5C47">
      <w:pPr>
        <w:ind w:left="1353"/>
        <w:jc w:val="both"/>
      </w:pPr>
    </w:p>
    <w:p w14:paraId="7A3C6EF7" w14:textId="5ECC64E0" w:rsidR="004F5C47" w:rsidRDefault="004F5C47" w:rsidP="004F5C47">
      <w:pPr>
        <w:ind w:left="1353"/>
        <w:jc w:val="both"/>
      </w:pPr>
      <w:r>
        <w:rPr>
          <w:b/>
          <w:bCs/>
          <w:u w:val="single"/>
        </w:rPr>
        <w:t>RESOLVED</w:t>
      </w:r>
      <w:r>
        <w:t xml:space="preserve"> that: The offer be refused.</w:t>
      </w:r>
    </w:p>
    <w:p w14:paraId="4EEBD51C" w14:textId="77777777" w:rsidR="004F5C47" w:rsidRDefault="004F5C47" w:rsidP="004F5C47">
      <w:pPr>
        <w:ind w:left="1353"/>
        <w:jc w:val="both"/>
      </w:pPr>
    </w:p>
    <w:p w14:paraId="7523BA6C" w14:textId="3D480EDF" w:rsidR="004F5C47" w:rsidRDefault="004F5C47" w:rsidP="004F5C47">
      <w:pPr>
        <w:pStyle w:val="ListParagraph"/>
        <w:numPr>
          <w:ilvl w:val="0"/>
          <w:numId w:val="1"/>
        </w:numPr>
        <w:jc w:val="both"/>
        <w:rPr>
          <w:b/>
          <w:bCs/>
          <w:u w:val="single"/>
        </w:rPr>
      </w:pPr>
      <w:r>
        <w:rPr>
          <w:b/>
          <w:bCs/>
          <w:u w:val="single"/>
        </w:rPr>
        <w:t>REMOVAL OF FINANCIAL DATA FROM THE COUNCIL’S DATABASE MANAGED BY EDGE IT SYSTEMS.</w:t>
      </w:r>
    </w:p>
    <w:p w14:paraId="1B564ADC" w14:textId="77777777" w:rsidR="004F5C47" w:rsidRDefault="004F5C47" w:rsidP="004F5C47">
      <w:pPr>
        <w:jc w:val="both"/>
        <w:rPr>
          <w:b/>
          <w:bCs/>
          <w:u w:val="single"/>
        </w:rPr>
      </w:pPr>
    </w:p>
    <w:p w14:paraId="2E3A8435" w14:textId="7D09021E" w:rsidR="004F5C47" w:rsidRDefault="004F5C47" w:rsidP="004F5C47">
      <w:pPr>
        <w:ind w:left="1353"/>
        <w:jc w:val="both"/>
      </w:pPr>
      <w:r>
        <w:t>Financial data for a period of 22 years was currently held in the network fileserver and Edge IT Systems had offered to remove data not required without charge.</w:t>
      </w:r>
    </w:p>
    <w:p w14:paraId="59A74E0E" w14:textId="77777777" w:rsidR="004F5C47" w:rsidRDefault="004F5C47" w:rsidP="004F5C47">
      <w:pPr>
        <w:ind w:left="1353"/>
        <w:jc w:val="both"/>
      </w:pPr>
    </w:p>
    <w:p w14:paraId="45EEF611" w14:textId="06B4FBBF" w:rsidR="004F5C47" w:rsidRDefault="004F5C47" w:rsidP="004F5C47">
      <w:pPr>
        <w:ind w:left="1353"/>
        <w:jc w:val="both"/>
      </w:pPr>
      <w:r>
        <w:rPr>
          <w:b/>
          <w:bCs/>
          <w:u w:val="single"/>
        </w:rPr>
        <w:t>RESOLVED</w:t>
      </w:r>
      <w:r>
        <w:t xml:space="preserve"> that: Edge IT Systems be instructed to remove data for a period of 12 years only leaving the more recent 10 years data intact.</w:t>
      </w:r>
    </w:p>
    <w:p w14:paraId="40C7D857" w14:textId="77777777" w:rsidR="004F5C47" w:rsidRDefault="004F5C47" w:rsidP="004F5C47">
      <w:pPr>
        <w:ind w:left="1353"/>
        <w:jc w:val="both"/>
      </w:pPr>
    </w:p>
    <w:p w14:paraId="5761DB12" w14:textId="0AEDCE9E" w:rsidR="004F5C47" w:rsidRDefault="004F5C47" w:rsidP="004F5C47">
      <w:pPr>
        <w:pStyle w:val="ListParagraph"/>
        <w:numPr>
          <w:ilvl w:val="0"/>
          <w:numId w:val="1"/>
        </w:numPr>
        <w:jc w:val="both"/>
        <w:rPr>
          <w:b/>
          <w:bCs/>
          <w:u w:val="single"/>
        </w:rPr>
      </w:pPr>
      <w:r>
        <w:rPr>
          <w:b/>
          <w:bCs/>
          <w:u w:val="single"/>
        </w:rPr>
        <w:t>WATER ESCAPE ON BROOK GREEN FOOTPATH.</w:t>
      </w:r>
    </w:p>
    <w:p w14:paraId="3832415D" w14:textId="77777777" w:rsidR="004F5C47" w:rsidRDefault="004F5C47" w:rsidP="004F5C47">
      <w:pPr>
        <w:jc w:val="both"/>
        <w:rPr>
          <w:b/>
          <w:bCs/>
          <w:u w:val="single"/>
        </w:rPr>
      </w:pPr>
    </w:p>
    <w:p w14:paraId="2C5306EE" w14:textId="67DD44A0" w:rsidR="008E6916" w:rsidRDefault="004F5C47" w:rsidP="008E6916">
      <w:pPr>
        <w:ind w:left="1353"/>
        <w:jc w:val="both"/>
      </w:pPr>
      <w:r>
        <w:t xml:space="preserve">The Vale Council drainage engineering staff had advised that </w:t>
      </w:r>
      <w:r w:rsidR="008E6916">
        <w:t xml:space="preserve">from the information provided, it was clear that the works previously undertaken had not addressed the underlying cause of the groundwater discharge and may, to some extent, have exacerbated the situation or altered the flow path of the water. Whilst this could </w:t>
      </w:r>
      <w:r w:rsidR="00AD706B">
        <w:t xml:space="preserve">not </w:t>
      </w:r>
      <w:r w:rsidR="008E6916">
        <w:t xml:space="preserve">be confirmed without further investigation, the persistence of the groundwater seepage following completion of the recent works </w:t>
      </w:r>
      <w:r w:rsidR="0066564C">
        <w:t>indicated</w:t>
      </w:r>
      <w:r w:rsidR="008E6916">
        <w:t xml:space="preserve"> additional intervention would likely be required.</w:t>
      </w:r>
    </w:p>
    <w:p w14:paraId="083D90E3" w14:textId="77777777" w:rsidR="008E6916" w:rsidRDefault="008E6916" w:rsidP="008E6916">
      <w:pPr>
        <w:ind w:left="1353"/>
        <w:jc w:val="both"/>
      </w:pPr>
    </w:p>
    <w:p w14:paraId="3CEBFF53" w14:textId="40A06503" w:rsidR="008E6916" w:rsidRDefault="008E6916" w:rsidP="008E6916">
      <w:pPr>
        <w:ind w:left="1353"/>
        <w:jc w:val="both"/>
      </w:pPr>
      <w:r>
        <w:t>Based on the situation described and their limited understanding of the situation, it would be prudent to undertake further investigation to identify the source and route of the groundwater. At this stage, the most appropriate next steps would appear to be:</w:t>
      </w:r>
    </w:p>
    <w:p w14:paraId="44AEE918" w14:textId="77777777" w:rsidR="008E6916" w:rsidRDefault="008E6916" w:rsidP="008E6916">
      <w:pPr>
        <w:ind w:left="1353"/>
        <w:jc w:val="both"/>
      </w:pPr>
    </w:p>
    <w:p w14:paraId="053124AD" w14:textId="2E9EAF4E" w:rsidR="008E6916" w:rsidRDefault="008E6916" w:rsidP="008E6916">
      <w:pPr>
        <w:pStyle w:val="ListParagraph"/>
        <w:numPr>
          <w:ilvl w:val="0"/>
          <w:numId w:val="26"/>
        </w:numPr>
        <w:jc w:val="both"/>
      </w:pPr>
      <w:r>
        <w:t>Excavating uphill of the bench and its foundation to locate, expose and intercept the point from which groundwater is emanating.</w:t>
      </w:r>
    </w:p>
    <w:p w14:paraId="4958A3FD" w14:textId="77777777" w:rsidR="008E6916" w:rsidRDefault="008E6916" w:rsidP="008E6916">
      <w:pPr>
        <w:pStyle w:val="ListParagraph"/>
        <w:numPr>
          <w:ilvl w:val="0"/>
          <w:numId w:val="26"/>
        </w:numPr>
        <w:jc w:val="both"/>
      </w:pPr>
      <w:r>
        <w:t>Installing a French drain or similar at depth to intercept and convey the groundwater before it reaches the surface of affected areas.</w:t>
      </w:r>
    </w:p>
    <w:p w14:paraId="68980204" w14:textId="77777777" w:rsidR="008E6916" w:rsidRDefault="008E6916" w:rsidP="008E6916">
      <w:pPr>
        <w:pStyle w:val="ListParagraph"/>
        <w:numPr>
          <w:ilvl w:val="0"/>
          <w:numId w:val="26"/>
        </w:numPr>
        <w:jc w:val="both"/>
      </w:pPr>
      <w:r>
        <w:t>Connect the drainage to a suitable outfall or discharge point to safely divert groundwater away from the footpath.</w:t>
      </w:r>
    </w:p>
    <w:p w14:paraId="39CFC76F" w14:textId="1F630B86" w:rsidR="004F5C47" w:rsidRDefault="008E6916" w:rsidP="008E6916">
      <w:pPr>
        <w:ind w:left="1353"/>
        <w:jc w:val="both"/>
      </w:pPr>
      <w:r>
        <w:lastRenderedPageBreak/>
        <w:t>Although there had been historic drainage issues reported on Llandough Hill, it was difficult to establish whether these were directly related without undertaking further site investigations and monitoring.</w:t>
      </w:r>
    </w:p>
    <w:p w14:paraId="4D34D3B4" w14:textId="77777777" w:rsidR="008E6916" w:rsidRDefault="008E6916" w:rsidP="008E6916">
      <w:pPr>
        <w:ind w:left="1353"/>
        <w:jc w:val="both"/>
      </w:pPr>
    </w:p>
    <w:p w14:paraId="6BBB8B24" w14:textId="3FB95DEF" w:rsidR="008E6916" w:rsidRDefault="008E6916" w:rsidP="008E6916">
      <w:pPr>
        <w:ind w:left="1353"/>
        <w:jc w:val="both"/>
      </w:pPr>
      <w:r>
        <w:rPr>
          <w:b/>
          <w:bCs/>
          <w:u w:val="single"/>
        </w:rPr>
        <w:t>RESOLVED</w:t>
      </w:r>
      <w:r>
        <w:t xml:space="preserve"> that:</w:t>
      </w:r>
    </w:p>
    <w:p w14:paraId="77FE6C8D" w14:textId="77777777" w:rsidR="008E6916" w:rsidRDefault="008E6916" w:rsidP="008E6916">
      <w:pPr>
        <w:ind w:left="1353"/>
        <w:jc w:val="both"/>
      </w:pPr>
    </w:p>
    <w:p w14:paraId="261C050A" w14:textId="083BFB92" w:rsidR="008E6916" w:rsidRDefault="008E6916" w:rsidP="008E6916">
      <w:pPr>
        <w:ind w:left="1353"/>
        <w:jc w:val="both"/>
      </w:pPr>
      <w:r>
        <w:t xml:space="preserve">a) Welsh Water be requested to establish whether there </w:t>
      </w:r>
      <w:r w:rsidR="0066564C">
        <w:t>were</w:t>
      </w:r>
      <w:r>
        <w:t xml:space="preserve"> any water leaks from its infrastructure in the immediate area and to advise on any action they could take to help remedy the persistent problem.</w:t>
      </w:r>
    </w:p>
    <w:p w14:paraId="73857302" w14:textId="0C699227" w:rsidR="008E6916" w:rsidRDefault="008E6916" w:rsidP="008E6916">
      <w:pPr>
        <w:ind w:left="1353"/>
        <w:jc w:val="both"/>
      </w:pPr>
      <w:r>
        <w:t>b) The Vale Council be requested to consider the possibility of them arranging the investigatory work if required and the estimated costs of providing such professional assistance.</w:t>
      </w:r>
    </w:p>
    <w:p w14:paraId="4DEFBB19" w14:textId="0AED59C9" w:rsidR="008E6916" w:rsidRDefault="008E6916" w:rsidP="008E6916">
      <w:pPr>
        <w:ind w:left="1353"/>
        <w:jc w:val="both"/>
      </w:pPr>
      <w:r>
        <w:t>c) The matter be reconsidered when the responses to (a) and (b) above were received.</w:t>
      </w:r>
    </w:p>
    <w:p w14:paraId="0C0977E1" w14:textId="77777777" w:rsidR="008E6916" w:rsidRDefault="008E6916" w:rsidP="008E6916">
      <w:pPr>
        <w:ind w:left="1353"/>
        <w:jc w:val="both"/>
      </w:pPr>
    </w:p>
    <w:p w14:paraId="19878D5C" w14:textId="16FA02F9" w:rsidR="008E6916" w:rsidRDefault="008E6916" w:rsidP="008E6916">
      <w:pPr>
        <w:pStyle w:val="ListParagraph"/>
        <w:numPr>
          <w:ilvl w:val="0"/>
          <w:numId w:val="1"/>
        </w:numPr>
        <w:jc w:val="both"/>
        <w:rPr>
          <w:b/>
          <w:bCs/>
          <w:u w:val="single"/>
        </w:rPr>
      </w:pPr>
      <w:r>
        <w:rPr>
          <w:b/>
          <w:bCs/>
          <w:u w:val="single"/>
        </w:rPr>
        <w:t>PLANNING ISSUES RELATING TO DEVELOPMENT OF LEWIS ROAD RESERVE ALLOTMENTS SITE.</w:t>
      </w:r>
    </w:p>
    <w:p w14:paraId="08843E1B" w14:textId="77777777" w:rsidR="008E6916" w:rsidRDefault="008E6916" w:rsidP="008E6916">
      <w:pPr>
        <w:jc w:val="both"/>
        <w:rPr>
          <w:b/>
          <w:bCs/>
          <w:u w:val="single"/>
        </w:rPr>
      </w:pPr>
    </w:p>
    <w:p w14:paraId="7C96AFBC" w14:textId="0AFADA01" w:rsidR="008E6916" w:rsidRDefault="008E6916" w:rsidP="008E6916">
      <w:pPr>
        <w:ind w:left="1353"/>
        <w:jc w:val="both"/>
      </w:pPr>
      <w:r>
        <w:t xml:space="preserve">LRM Planning Associates had provided advice on how to pursue the planning application for the site this being provided on a good will basis. </w:t>
      </w:r>
      <w:r w:rsidR="008D0C72">
        <w:t>T</w:t>
      </w:r>
      <w:r>
        <w:t>he advice was as follows:</w:t>
      </w:r>
    </w:p>
    <w:p w14:paraId="07681107" w14:textId="77777777" w:rsidR="008E6916" w:rsidRDefault="008E6916" w:rsidP="008E6916">
      <w:pPr>
        <w:ind w:left="1353"/>
        <w:jc w:val="both"/>
      </w:pPr>
    </w:p>
    <w:p w14:paraId="102FF9B7" w14:textId="18B7FC82" w:rsidR="008D0C72" w:rsidRDefault="00F51181" w:rsidP="008D0C72">
      <w:pPr>
        <w:ind w:left="1353"/>
        <w:jc w:val="both"/>
      </w:pPr>
      <w:r>
        <w:t>‘The</w:t>
      </w:r>
      <w:r w:rsidR="00AD706B">
        <w:t>y</w:t>
      </w:r>
      <w:r>
        <w:t xml:space="preserve"> </w:t>
      </w:r>
      <w:r w:rsidR="008D0C72">
        <w:t>ha</w:t>
      </w:r>
      <w:r>
        <w:t>d</w:t>
      </w:r>
      <w:r w:rsidR="008D0C72">
        <w:t xml:space="preserve"> reviewed the </w:t>
      </w:r>
      <w:r>
        <w:t xml:space="preserve">preferred </w:t>
      </w:r>
      <w:r w:rsidR="008D0C72">
        <w:t xml:space="preserve">layout noting that </w:t>
      </w:r>
      <w:r>
        <w:t>the Council</w:t>
      </w:r>
      <w:r w:rsidR="008D0C72">
        <w:t xml:space="preserve"> would like the works to be delivered under permitted development rights and avoid the need for a </w:t>
      </w:r>
      <w:proofErr w:type="spellStart"/>
      <w:r w:rsidR="008D0C72">
        <w:t>SuDS</w:t>
      </w:r>
      <w:proofErr w:type="spellEnd"/>
      <w:r w:rsidR="008D0C72">
        <w:t xml:space="preserve"> application. Most elements of the proposal could be delivered under permitted development rights such as temporary fencing, greenhouse / shed (subject to their size and number); however, the access lane, parking drop-off area, and associated hardstanding constituted development and would need planning permission. These would also need </w:t>
      </w:r>
      <w:proofErr w:type="spellStart"/>
      <w:r w:rsidR="008D0C72">
        <w:t>SuDS</w:t>
      </w:r>
      <w:proofErr w:type="spellEnd"/>
      <w:r w:rsidR="008D0C72">
        <w:t xml:space="preserve"> approval because it measure</w:t>
      </w:r>
      <w:r>
        <w:t>d</w:t>
      </w:r>
      <w:r w:rsidR="008D0C72">
        <w:t xml:space="preserve"> over 100sqm of hardstanding.</w:t>
      </w:r>
    </w:p>
    <w:p w14:paraId="1B8BA838" w14:textId="77777777" w:rsidR="008D0C72" w:rsidRDefault="008D0C72" w:rsidP="008D0C72">
      <w:pPr>
        <w:ind w:left="1353"/>
        <w:jc w:val="both"/>
      </w:pPr>
    </w:p>
    <w:p w14:paraId="5B7FC8F9" w14:textId="117B6420" w:rsidR="008D0C72" w:rsidRDefault="008D0C72" w:rsidP="008D0C72">
      <w:pPr>
        <w:ind w:left="1353"/>
        <w:jc w:val="both"/>
      </w:pPr>
      <w:r w:rsidRPr="00F51181">
        <w:rPr>
          <w:b/>
          <w:bCs/>
        </w:rPr>
        <w:t>Principle of allotment use</w:t>
      </w:r>
      <w:r>
        <w:t xml:space="preserve">: As agriculture is excluded from the definition of development under Section 55 of the Town and Country Planning Act 1990, the use of land for allotments or community growing purposes </w:t>
      </w:r>
      <w:r w:rsidR="00F51181">
        <w:t>would</w:t>
      </w:r>
      <w:r>
        <w:t xml:space="preserve"> not generally require planning permission. Accordingly, the principle of establishing allotments on the site </w:t>
      </w:r>
      <w:r w:rsidR="00F51181">
        <w:t>was</w:t>
      </w:r>
      <w:r>
        <w:t xml:space="preserve"> likely to be acceptable without the need for a planning application.</w:t>
      </w:r>
    </w:p>
    <w:p w14:paraId="504DEF98" w14:textId="77777777" w:rsidR="008D0C72" w:rsidRDefault="008D0C72" w:rsidP="008D0C72">
      <w:pPr>
        <w:ind w:left="1353"/>
        <w:jc w:val="both"/>
      </w:pPr>
    </w:p>
    <w:p w14:paraId="2230365E" w14:textId="5EC9B2A3" w:rsidR="008D0C72" w:rsidRDefault="008D0C72" w:rsidP="008D0C72">
      <w:pPr>
        <w:ind w:left="1353"/>
        <w:jc w:val="both"/>
      </w:pPr>
      <w:r w:rsidRPr="00F51181">
        <w:rPr>
          <w:b/>
          <w:bCs/>
        </w:rPr>
        <w:t>Storage sheds and greenhouses</w:t>
      </w:r>
      <w:r>
        <w:t>: For sites measuring 125sqm or more, permitted development rights allow for the provision of one storage shed and one greenhouse, provided that each structure does not exceed:</w:t>
      </w:r>
    </w:p>
    <w:p w14:paraId="2EA28406" w14:textId="77777777" w:rsidR="008D0C72" w:rsidRDefault="008D0C72" w:rsidP="008D0C72">
      <w:pPr>
        <w:ind w:left="1353"/>
        <w:jc w:val="both"/>
      </w:pPr>
    </w:p>
    <w:p w14:paraId="2BAFA5C9" w14:textId="77777777" w:rsidR="008D0C72" w:rsidRDefault="008D0C72" w:rsidP="008D0C72">
      <w:pPr>
        <w:ind w:left="1353"/>
        <w:jc w:val="both"/>
      </w:pPr>
      <w:r>
        <w:t>-        6sqm in ground area (measured externally); and</w:t>
      </w:r>
    </w:p>
    <w:p w14:paraId="0C77CE10" w14:textId="77777777" w:rsidR="008D0C72" w:rsidRDefault="008D0C72" w:rsidP="008D0C72">
      <w:pPr>
        <w:ind w:left="1353"/>
        <w:jc w:val="both"/>
      </w:pPr>
    </w:p>
    <w:p w14:paraId="6B28FE92" w14:textId="77777777" w:rsidR="008D0C72" w:rsidRDefault="008D0C72" w:rsidP="008D0C72">
      <w:pPr>
        <w:ind w:left="1353"/>
        <w:jc w:val="both"/>
      </w:pPr>
      <w:r>
        <w:t>-        2.2m in height</w:t>
      </w:r>
    </w:p>
    <w:p w14:paraId="1EBB212D" w14:textId="77777777" w:rsidR="008D0C72" w:rsidRDefault="008D0C72" w:rsidP="008D0C72">
      <w:pPr>
        <w:ind w:left="1353"/>
        <w:jc w:val="both"/>
      </w:pPr>
    </w:p>
    <w:p w14:paraId="0BF471D3" w14:textId="77777777" w:rsidR="008D0C72" w:rsidRDefault="008D0C72" w:rsidP="008D0C72">
      <w:pPr>
        <w:ind w:left="1353"/>
        <w:jc w:val="both"/>
      </w:pPr>
      <w:r>
        <w:t xml:space="preserve"> </w:t>
      </w:r>
    </w:p>
    <w:p w14:paraId="3BBF6127" w14:textId="77777777" w:rsidR="008D0C72" w:rsidRDefault="008D0C72" w:rsidP="008D0C72">
      <w:pPr>
        <w:ind w:left="1353"/>
        <w:jc w:val="both"/>
      </w:pPr>
    </w:p>
    <w:p w14:paraId="37FEE32B" w14:textId="07BCB31B" w:rsidR="008D0C72" w:rsidRDefault="008D0C72" w:rsidP="008D0C72">
      <w:pPr>
        <w:ind w:left="1353"/>
        <w:jc w:val="both"/>
      </w:pPr>
      <w:r>
        <w:t xml:space="preserve">Whilst there </w:t>
      </w:r>
      <w:r w:rsidR="00F51181">
        <w:t>were</w:t>
      </w:r>
      <w:r>
        <w:t xml:space="preserve"> a number of circumstances where these permitted development rights d</w:t>
      </w:r>
      <w:r w:rsidR="00F51181">
        <w:t>id</w:t>
      </w:r>
      <w:r>
        <w:t xml:space="preserve"> not apply, including certain designated areas and locations affected by heritage or flood-related constraints, none of these exclusions </w:t>
      </w:r>
      <w:r w:rsidR="00F51181">
        <w:t>were</w:t>
      </w:r>
      <w:r>
        <w:t xml:space="preserve"> applicable to the site. The proposed storage shed shown on the concept plan measure</w:t>
      </w:r>
      <w:r w:rsidR="00F51181">
        <w:t>d</w:t>
      </w:r>
      <w:r>
        <w:t xml:space="preserve"> approximately 6sqm and therefore appear</w:t>
      </w:r>
      <w:r w:rsidR="00F51181">
        <w:t>ed</w:t>
      </w:r>
      <w:r>
        <w:t xml:space="preserve"> to meet the size limitation. However, it would also need to be confirmed that the structure would not exceed 2.2 metres in height in order to benefit from permitted development rights.</w:t>
      </w:r>
    </w:p>
    <w:p w14:paraId="485DC5D5" w14:textId="77777777" w:rsidR="008D0C72" w:rsidRDefault="008D0C72" w:rsidP="008D0C72">
      <w:pPr>
        <w:ind w:left="1353"/>
        <w:jc w:val="both"/>
      </w:pPr>
    </w:p>
    <w:p w14:paraId="639A5107" w14:textId="77777777" w:rsidR="008D0C72" w:rsidRDefault="008D0C72" w:rsidP="008D0C72">
      <w:pPr>
        <w:ind w:left="1353"/>
        <w:jc w:val="both"/>
      </w:pPr>
      <w:r>
        <w:t>Subject to compliance with the height limitations set out above, the proposed storage shed could be erected under permitted development rights without the need for planning permission. There would also be scope for the provision of a greenhouse under the same permitted development provisions, subject to compliance with the relevant restrictions.</w:t>
      </w:r>
    </w:p>
    <w:p w14:paraId="1CEEACB9" w14:textId="77777777" w:rsidR="008D0C72" w:rsidRDefault="008D0C72" w:rsidP="008D0C72">
      <w:pPr>
        <w:ind w:left="1353"/>
        <w:jc w:val="both"/>
      </w:pPr>
    </w:p>
    <w:p w14:paraId="0B64F0A1" w14:textId="69364C89" w:rsidR="008D0C72" w:rsidRDefault="008D0C72" w:rsidP="008D0C72">
      <w:pPr>
        <w:ind w:left="1353"/>
        <w:jc w:val="both"/>
      </w:pPr>
      <w:r w:rsidRPr="00F51181">
        <w:rPr>
          <w:b/>
          <w:bCs/>
        </w:rPr>
        <w:t>Raised beds</w:t>
      </w:r>
      <w:r>
        <w:t>: Guidance advise</w:t>
      </w:r>
      <w:r w:rsidR="00F51181">
        <w:t>d</w:t>
      </w:r>
      <w:r>
        <w:t xml:space="preserve"> that raised beds may constitute structures or engineering operations requiring planning permission. However, it does not set out specific thresholds or dimensions for when planning permission would be required. As such, it would be prudent to seek confirmation from the Local Planning Authority as to whether the proposed raised beds would require planning permission, if raised beds are proposed.</w:t>
      </w:r>
    </w:p>
    <w:p w14:paraId="3A70058A" w14:textId="77777777" w:rsidR="008D0C72" w:rsidRDefault="008D0C72" w:rsidP="008D0C72">
      <w:pPr>
        <w:ind w:left="1353"/>
        <w:jc w:val="both"/>
      </w:pPr>
    </w:p>
    <w:p w14:paraId="1B4DDBD6" w14:textId="3C5274CF" w:rsidR="008D0C72" w:rsidRDefault="008D0C72" w:rsidP="008D0C72">
      <w:pPr>
        <w:ind w:left="1353"/>
        <w:jc w:val="both"/>
      </w:pPr>
      <w:r w:rsidRPr="00F51181">
        <w:rPr>
          <w:b/>
          <w:bCs/>
        </w:rPr>
        <w:t>Fencing</w:t>
      </w:r>
      <w:r>
        <w:t>: Boundary fencing, walls or gates d</w:t>
      </w:r>
      <w:r w:rsidR="00F51181">
        <w:t>id</w:t>
      </w:r>
      <w:r>
        <w:t xml:space="preserve"> not typically require planning permission provided that they d</w:t>
      </w:r>
      <w:r w:rsidR="00F51181">
        <w:t>id</w:t>
      </w:r>
      <w:r>
        <w:t xml:space="preserve"> not exceed:</w:t>
      </w:r>
    </w:p>
    <w:p w14:paraId="14F756D8" w14:textId="77777777" w:rsidR="008D0C72" w:rsidRDefault="008D0C72" w:rsidP="008D0C72">
      <w:pPr>
        <w:ind w:left="1353"/>
        <w:jc w:val="both"/>
      </w:pPr>
    </w:p>
    <w:p w14:paraId="6FCB557D" w14:textId="77777777" w:rsidR="008D0C72" w:rsidRDefault="008D0C72" w:rsidP="008D0C72">
      <w:pPr>
        <w:ind w:left="1353"/>
        <w:jc w:val="both"/>
      </w:pPr>
      <w:r>
        <w:t>-        1 metre in height adjacent to a highway; or</w:t>
      </w:r>
    </w:p>
    <w:p w14:paraId="669B7F04" w14:textId="77777777" w:rsidR="008D0C72" w:rsidRDefault="008D0C72" w:rsidP="008D0C72">
      <w:pPr>
        <w:ind w:left="1353"/>
        <w:jc w:val="both"/>
      </w:pPr>
    </w:p>
    <w:p w14:paraId="766497CA" w14:textId="77777777" w:rsidR="008D0C72" w:rsidRDefault="008D0C72" w:rsidP="008D0C72">
      <w:pPr>
        <w:ind w:left="1353"/>
        <w:jc w:val="both"/>
      </w:pPr>
      <w:r>
        <w:t>-        2 metres in height elsewhere.</w:t>
      </w:r>
    </w:p>
    <w:p w14:paraId="0C200A56" w14:textId="77777777" w:rsidR="008D0C72" w:rsidRDefault="008D0C72" w:rsidP="008D0C72">
      <w:pPr>
        <w:ind w:left="1353"/>
        <w:jc w:val="both"/>
      </w:pPr>
    </w:p>
    <w:p w14:paraId="18E8D618" w14:textId="73ED9A9C" w:rsidR="008D0C72" w:rsidRDefault="008D0C72" w:rsidP="008D0C72">
      <w:pPr>
        <w:ind w:left="1353"/>
        <w:jc w:val="both"/>
      </w:pPr>
      <w:r>
        <w:t xml:space="preserve">Accordingly, the temporary fencing proposed in connection with the establishment of planting areas would not require planning permission, provided it </w:t>
      </w:r>
      <w:r w:rsidR="00F51181">
        <w:t>did</w:t>
      </w:r>
      <w:r>
        <w:t xml:space="preserve"> not exceed 2 metres in height.</w:t>
      </w:r>
    </w:p>
    <w:p w14:paraId="376A06F9" w14:textId="77777777" w:rsidR="008D0C72" w:rsidRDefault="008D0C72" w:rsidP="008D0C72">
      <w:pPr>
        <w:ind w:left="1353"/>
        <w:jc w:val="both"/>
      </w:pPr>
    </w:p>
    <w:p w14:paraId="749B0601" w14:textId="205255B5" w:rsidR="008D0C72" w:rsidRDefault="00F51181" w:rsidP="008D0C72">
      <w:pPr>
        <w:ind w:left="1353"/>
        <w:jc w:val="both"/>
      </w:pPr>
      <w:r w:rsidRPr="00F51181">
        <w:rPr>
          <w:b/>
          <w:bCs/>
        </w:rPr>
        <w:t>H</w:t>
      </w:r>
      <w:r w:rsidR="008D0C72" w:rsidRPr="00F51181">
        <w:rPr>
          <w:b/>
          <w:bCs/>
        </w:rPr>
        <w:t>ardstanding</w:t>
      </w:r>
      <w:r w:rsidR="008D0C72">
        <w:t>: The creation of hardstanding for parking, access, circulation or other operational purposes constitute</w:t>
      </w:r>
      <w:r w:rsidR="00FA10BA">
        <w:t>d</w:t>
      </w:r>
      <w:r w:rsidR="008D0C72">
        <w:t xml:space="preserve"> development and would require planning permission. As the proposed access lane would exceed 100sqm, a sustainable drainage system (</w:t>
      </w:r>
      <w:proofErr w:type="spellStart"/>
      <w:r w:rsidR="008D0C72">
        <w:t>SuDS</w:t>
      </w:r>
      <w:proofErr w:type="spellEnd"/>
      <w:r w:rsidR="008D0C72">
        <w:t>) w</w:t>
      </w:r>
      <w:r w:rsidR="00FA10BA">
        <w:t xml:space="preserve">ould </w:t>
      </w:r>
      <w:r w:rsidR="008D0C72">
        <w:t xml:space="preserve">also be required to manage surface water runoff. Approval of the </w:t>
      </w:r>
      <w:proofErr w:type="spellStart"/>
      <w:r w:rsidR="008D0C72">
        <w:t>SuDS</w:t>
      </w:r>
      <w:proofErr w:type="spellEnd"/>
      <w:r w:rsidR="008D0C72">
        <w:t xml:space="preserve"> scheme must be obtained from the </w:t>
      </w:r>
      <w:proofErr w:type="spellStart"/>
      <w:r w:rsidR="008D0C72">
        <w:t>SuDS</w:t>
      </w:r>
      <w:proofErr w:type="spellEnd"/>
      <w:r w:rsidR="008D0C72">
        <w:t xml:space="preserve"> Approving Body (SAB) before any construction works commence</w:t>
      </w:r>
      <w:r w:rsidR="00FA10BA">
        <w:t>d</w:t>
      </w:r>
      <w:r w:rsidR="008D0C72">
        <w:t>.</w:t>
      </w:r>
    </w:p>
    <w:p w14:paraId="7A425264" w14:textId="77777777" w:rsidR="008D0C72" w:rsidRDefault="008D0C72" w:rsidP="008D0C72">
      <w:pPr>
        <w:ind w:left="1353"/>
        <w:jc w:val="both"/>
      </w:pPr>
    </w:p>
    <w:p w14:paraId="5D5FB43F" w14:textId="77777777" w:rsidR="008D0C72" w:rsidRDefault="008D0C72" w:rsidP="008D0C72">
      <w:pPr>
        <w:ind w:left="1353"/>
        <w:jc w:val="both"/>
      </w:pPr>
      <w:r>
        <w:lastRenderedPageBreak/>
        <w:t xml:space="preserve"> </w:t>
      </w:r>
    </w:p>
    <w:p w14:paraId="3B92C0B6" w14:textId="77777777" w:rsidR="008D0C72" w:rsidRDefault="008D0C72" w:rsidP="008D0C72">
      <w:pPr>
        <w:ind w:left="1353"/>
        <w:jc w:val="both"/>
      </w:pPr>
    </w:p>
    <w:p w14:paraId="07F7C835" w14:textId="5847D9DA" w:rsidR="008D0C72" w:rsidRDefault="008D0C72" w:rsidP="008D0C72">
      <w:pPr>
        <w:ind w:left="1353"/>
        <w:jc w:val="both"/>
      </w:pPr>
      <w:r>
        <w:t xml:space="preserve">Based on this, </w:t>
      </w:r>
      <w:r w:rsidR="00FA10BA">
        <w:t>they advised</w:t>
      </w:r>
      <w:r>
        <w:t xml:space="preserve"> that a planning application </w:t>
      </w:r>
      <w:r w:rsidR="00FA10BA">
        <w:t>would be</w:t>
      </w:r>
      <w:r>
        <w:t xml:space="preserve"> required. However, </w:t>
      </w:r>
      <w:r w:rsidR="00FA10BA">
        <w:t xml:space="preserve">they </w:t>
      </w:r>
      <w:r>
        <w:t>would suggest that this focuse</w:t>
      </w:r>
      <w:r w:rsidR="00FA10BA">
        <w:t>d</w:t>
      </w:r>
      <w:r>
        <w:t xml:space="preserve"> solely on the access / parking / hardstanding area and a change of use to allotments. </w:t>
      </w:r>
      <w:r w:rsidR="00FA10BA">
        <w:t xml:space="preserve">They suggested </w:t>
      </w:r>
      <w:r>
        <w:t>avoid</w:t>
      </w:r>
      <w:r w:rsidR="00FA10BA">
        <w:t>ing</w:t>
      </w:r>
      <w:r>
        <w:t xml:space="preserve"> the detail shown on the edible landscape layout as these </w:t>
      </w:r>
      <w:r w:rsidR="00FA10BA">
        <w:t>were</w:t>
      </w:r>
      <w:r>
        <w:t xml:space="preserve"> allowed under permitted development rights and could confuse </w:t>
      </w:r>
      <w:proofErr w:type="gramStart"/>
      <w:r>
        <w:t>matters</w:t>
      </w:r>
      <w:r w:rsidR="00496A49">
        <w:t>’</w:t>
      </w:r>
      <w:proofErr w:type="gramEnd"/>
      <w:r>
        <w:t>.</w:t>
      </w:r>
    </w:p>
    <w:p w14:paraId="66FEE3A5" w14:textId="77777777" w:rsidR="00E25D1D" w:rsidRDefault="00E25D1D" w:rsidP="008D0C72">
      <w:pPr>
        <w:ind w:left="1353"/>
        <w:jc w:val="both"/>
      </w:pPr>
    </w:p>
    <w:p w14:paraId="758B1E9E" w14:textId="64715E4E" w:rsidR="00E25D1D" w:rsidRDefault="00E25D1D" w:rsidP="008D0C72">
      <w:pPr>
        <w:ind w:left="1353"/>
        <w:jc w:val="both"/>
      </w:pPr>
      <w:r>
        <w:t>Since the receipt of the advice, they had approached the Vale Planning Department and the following additional advice was received:</w:t>
      </w:r>
    </w:p>
    <w:p w14:paraId="4C38399C" w14:textId="77777777" w:rsidR="00E25D1D" w:rsidRDefault="00E25D1D" w:rsidP="008D0C72">
      <w:pPr>
        <w:ind w:left="1353"/>
        <w:jc w:val="both"/>
      </w:pPr>
    </w:p>
    <w:p w14:paraId="5209D5ED" w14:textId="4118F265" w:rsidR="00E25D1D" w:rsidRDefault="00E25D1D" w:rsidP="00E25D1D">
      <w:pPr>
        <w:ind w:left="1353"/>
        <w:jc w:val="both"/>
      </w:pPr>
      <w:r>
        <w:t>‘A technical note on parking would be worthwhile and they had been in touch with a Transport Consultant who they work with often (</w:t>
      </w:r>
      <w:proofErr w:type="spellStart"/>
      <w:r>
        <w:t>Acstro</w:t>
      </w:r>
      <w:proofErr w:type="spellEnd"/>
      <w:r>
        <w:t xml:space="preserve"> Transport Planning), and they had advised as follows: </w:t>
      </w:r>
    </w:p>
    <w:p w14:paraId="5E60CFCB" w14:textId="77777777" w:rsidR="00E25D1D" w:rsidRDefault="00E25D1D" w:rsidP="00E25D1D">
      <w:pPr>
        <w:ind w:left="1353"/>
        <w:jc w:val="both"/>
      </w:pPr>
    </w:p>
    <w:p w14:paraId="491EF3E9" w14:textId="696507D2" w:rsidR="00E25D1D" w:rsidRDefault="00E25D1D" w:rsidP="00E25D1D">
      <w:pPr>
        <w:ind w:left="1353"/>
        <w:jc w:val="both"/>
      </w:pPr>
      <w:r>
        <w:t xml:space="preserve">There seems to be very limited parking on the layout drawing so it was reasonable to expect that there would be some additional parking and in general they did think it was unreasonable for Highways to ask for a parking survey.  The surveyors would generally charge around £750 per day for this type of parking survey, but it was something that members of the Community Council or other volunteers could do themselves if they wanted to avoid the cost.   </w:t>
      </w:r>
    </w:p>
    <w:p w14:paraId="43800ABC" w14:textId="77777777" w:rsidR="00E25D1D" w:rsidRDefault="00E25D1D" w:rsidP="00E25D1D">
      <w:pPr>
        <w:ind w:left="1353"/>
        <w:jc w:val="both"/>
      </w:pPr>
    </w:p>
    <w:p w14:paraId="2228A704" w14:textId="5ED6751F" w:rsidR="00E25D1D" w:rsidRDefault="00E25D1D" w:rsidP="00E25D1D">
      <w:pPr>
        <w:ind w:left="1353"/>
        <w:jc w:val="both"/>
      </w:pPr>
      <w:r>
        <w:t>They suggested that a survey would cover the period from dawn to dusk, when people would be attending the allotments, so say 8am to 6pm.  This should take place on a weekday and a Saturday would be sufficient rather than 3 days but this would need to be agreed with the Highways Officer.</w:t>
      </w:r>
    </w:p>
    <w:p w14:paraId="4BB4293E" w14:textId="77777777" w:rsidR="00E25D1D" w:rsidRDefault="00E25D1D" w:rsidP="00E25D1D">
      <w:pPr>
        <w:ind w:left="1353"/>
        <w:jc w:val="both"/>
      </w:pPr>
    </w:p>
    <w:p w14:paraId="125FA15A" w14:textId="1321BE7B" w:rsidR="00E25D1D" w:rsidRDefault="00E25D1D" w:rsidP="00E25D1D">
      <w:pPr>
        <w:ind w:left="1353"/>
        <w:jc w:val="both"/>
      </w:pPr>
      <w:r>
        <w:t xml:space="preserve">All the surveyors would need to do is visit the street at regular intervals throughout the day to record parking levels.  Ideally at hourly intervals but every 2 hours should be acceptable in this instance.  They should record the number of cars parked along the kerbside and also the number of additional cars that could be accommodated in gaps between parked cars.  Calculate the spare capacity based on 5m per car.  Take plenty of photos as evidence of the results. </w:t>
      </w:r>
    </w:p>
    <w:p w14:paraId="79BDA36D" w14:textId="77777777" w:rsidR="00E25D1D" w:rsidRDefault="00E25D1D" w:rsidP="00E25D1D">
      <w:pPr>
        <w:ind w:left="1353"/>
        <w:jc w:val="both"/>
      </w:pPr>
    </w:p>
    <w:p w14:paraId="04AD3AA3" w14:textId="13F4059C" w:rsidR="00E25D1D" w:rsidRDefault="00E25D1D" w:rsidP="00E25D1D">
      <w:pPr>
        <w:ind w:left="1353"/>
        <w:jc w:val="both"/>
      </w:pPr>
      <w:r>
        <w:t xml:space="preserve">If the Council preferred for them to carry out the </w:t>
      </w:r>
      <w:r w:rsidR="0066564C">
        <w:t>survey,</w:t>
      </w:r>
      <w:r>
        <w:t xml:space="preserve"> could you ask who in </w:t>
      </w:r>
      <w:r w:rsidR="0066564C">
        <w:t>Highways,</w:t>
      </w:r>
      <w:r>
        <w:t xml:space="preserve"> they had spoken with so that they could contact them to firm up the scope of the survey.</w:t>
      </w:r>
    </w:p>
    <w:p w14:paraId="04AF432E" w14:textId="77777777" w:rsidR="00E25D1D" w:rsidRDefault="00E25D1D" w:rsidP="00E25D1D">
      <w:pPr>
        <w:ind w:left="1353"/>
        <w:jc w:val="both"/>
      </w:pPr>
      <w:r>
        <w:t xml:space="preserve"> </w:t>
      </w:r>
    </w:p>
    <w:p w14:paraId="399DC092" w14:textId="3C06B623" w:rsidR="00E25D1D" w:rsidRDefault="00E25D1D" w:rsidP="00E25D1D">
      <w:pPr>
        <w:ind w:left="1353"/>
        <w:jc w:val="both"/>
      </w:pPr>
      <w:r>
        <w:t>In terms of the SAB application, they expected that this was unavoidable as the access would create 100sqm of new hardstanding, but if most of the access road was permeable then it might help reach an agreeable solution. They could obtain a quotation for dealing with the SAB application if required</w:t>
      </w:r>
      <w:r w:rsidR="00DC31A2">
        <w:t>’</w:t>
      </w:r>
      <w:r>
        <w:t>.</w:t>
      </w:r>
    </w:p>
    <w:p w14:paraId="104FBADA" w14:textId="77777777" w:rsidR="00FA10BA" w:rsidRDefault="00FA10BA" w:rsidP="008D0C72">
      <w:pPr>
        <w:ind w:left="1353"/>
        <w:jc w:val="both"/>
      </w:pPr>
    </w:p>
    <w:p w14:paraId="7A87C038" w14:textId="0BF02002" w:rsidR="009D5520" w:rsidRDefault="00FA10BA" w:rsidP="008D0C72">
      <w:pPr>
        <w:ind w:left="1353"/>
        <w:jc w:val="both"/>
      </w:pPr>
      <w:r>
        <w:rPr>
          <w:b/>
          <w:bCs/>
          <w:u w:val="single"/>
        </w:rPr>
        <w:t>RESOLVED</w:t>
      </w:r>
      <w:r>
        <w:t xml:space="preserve"> that: LRM </w:t>
      </w:r>
      <w:r w:rsidR="00420615">
        <w:t>Planning Associates</w:t>
      </w:r>
      <w:r>
        <w:t xml:space="preserve"> be requested to provide a</w:t>
      </w:r>
      <w:r w:rsidR="00E25D1D">
        <w:t>n estimate of costs for all of the work required to submit a planning application for the development to include costs for the parking survey and SAB application as well as all associated disbursements.</w:t>
      </w:r>
    </w:p>
    <w:p w14:paraId="4C87DB6F" w14:textId="77777777" w:rsidR="009D5520" w:rsidRDefault="009D5520" w:rsidP="008D0C72">
      <w:pPr>
        <w:ind w:left="1353"/>
        <w:jc w:val="both"/>
      </w:pPr>
    </w:p>
    <w:p w14:paraId="0D363D5A" w14:textId="654A765B" w:rsidR="008D0C72" w:rsidRPr="00FA10BA" w:rsidRDefault="009D5520" w:rsidP="00F9102D">
      <w:pPr>
        <w:pStyle w:val="ListParagraph"/>
        <w:numPr>
          <w:ilvl w:val="0"/>
          <w:numId w:val="1"/>
        </w:numPr>
        <w:jc w:val="both"/>
      </w:pPr>
      <w:r w:rsidRPr="00F9102D">
        <w:rPr>
          <w:b/>
          <w:bCs/>
          <w:u w:val="single"/>
        </w:rPr>
        <w:t xml:space="preserve">ONE VOICE WALES/SOCIETY OF LOCAL COUNCIL CLERKS – JOINT REMOTE EVENT ON </w:t>
      </w:r>
      <w:r w:rsidR="00F9102D" w:rsidRPr="00F9102D">
        <w:rPr>
          <w:b/>
          <w:bCs/>
          <w:u w:val="single"/>
        </w:rPr>
        <w:t>18 NOVEMBER 2026.</w:t>
      </w:r>
      <w:r w:rsidR="00FA10BA">
        <w:t xml:space="preserve"> </w:t>
      </w:r>
    </w:p>
    <w:p w14:paraId="4E7562FD" w14:textId="77777777" w:rsidR="008E6916" w:rsidRDefault="008E6916" w:rsidP="008E6916">
      <w:pPr>
        <w:ind w:left="1353"/>
        <w:jc w:val="both"/>
      </w:pPr>
    </w:p>
    <w:p w14:paraId="3098ADD3" w14:textId="7E79961E" w:rsidR="00F9102D" w:rsidRDefault="00F9102D" w:rsidP="008E6916">
      <w:pPr>
        <w:ind w:left="1353"/>
        <w:jc w:val="both"/>
      </w:pPr>
      <w:r>
        <w:rPr>
          <w:b/>
          <w:bCs/>
          <w:u w:val="single"/>
        </w:rPr>
        <w:t>RESOLVED</w:t>
      </w:r>
      <w:r>
        <w:t xml:space="preserve"> that: The invitation to attend the event be noted.</w:t>
      </w:r>
    </w:p>
    <w:p w14:paraId="3447FAB3" w14:textId="77777777" w:rsidR="006A7EAE" w:rsidRDefault="006A7EAE" w:rsidP="008E6916">
      <w:pPr>
        <w:ind w:left="1353"/>
        <w:jc w:val="both"/>
      </w:pPr>
    </w:p>
    <w:p w14:paraId="0E77A764" w14:textId="2B8B1C97" w:rsidR="006A7EAE" w:rsidRDefault="006A7EAE" w:rsidP="006A7EAE">
      <w:pPr>
        <w:pStyle w:val="ListParagraph"/>
        <w:numPr>
          <w:ilvl w:val="0"/>
          <w:numId w:val="1"/>
        </w:numPr>
        <w:jc w:val="both"/>
        <w:rPr>
          <w:b/>
          <w:bCs/>
          <w:u w:val="single"/>
        </w:rPr>
      </w:pPr>
      <w:r w:rsidRPr="006A7EAE">
        <w:rPr>
          <w:b/>
          <w:bCs/>
          <w:u w:val="single"/>
        </w:rPr>
        <w:t>REPRESENTATION AT WORKSHOP TO REVIEW THE OPERATION OF THE COMMUNITY LIAISON COMMITTEE.</w:t>
      </w:r>
    </w:p>
    <w:p w14:paraId="20F60B89" w14:textId="77777777" w:rsidR="006A7EAE" w:rsidRDefault="006A7EAE" w:rsidP="006A7EAE">
      <w:pPr>
        <w:jc w:val="both"/>
        <w:rPr>
          <w:b/>
          <w:bCs/>
          <w:u w:val="single"/>
        </w:rPr>
      </w:pPr>
    </w:p>
    <w:p w14:paraId="4CEAC79A" w14:textId="4229FD04" w:rsidR="00EA6BA3" w:rsidRDefault="006A7EAE" w:rsidP="006A7EAE">
      <w:pPr>
        <w:ind w:left="1353"/>
        <w:jc w:val="both"/>
      </w:pPr>
      <w:r>
        <w:rPr>
          <w:b/>
          <w:bCs/>
          <w:u w:val="single"/>
        </w:rPr>
        <w:t>RESOLVED</w:t>
      </w:r>
      <w:r>
        <w:t xml:space="preserve"> that: Councillor Dr M. Misra to attend the event</w:t>
      </w:r>
      <w:r w:rsidR="00EA6BA3">
        <w:t xml:space="preserve"> organised by the Vale of Glamorgan Council on 6 October 2026 at 6.00pm.</w:t>
      </w:r>
    </w:p>
    <w:p w14:paraId="22F304C0" w14:textId="77777777" w:rsidR="00EA6BA3" w:rsidRDefault="00EA6BA3" w:rsidP="006A7EAE">
      <w:pPr>
        <w:ind w:left="1353"/>
        <w:jc w:val="both"/>
      </w:pPr>
    </w:p>
    <w:p w14:paraId="78BED1A7" w14:textId="43E44B23" w:rsidR="00EA6BA3" w:rsidRDefault="00EA6BA3" w:rsidP="00EA6BA3">
      <w:pPr>
        <w:pStyle w:val="ListParagraph"/>
        <w:numPr>
          <w:ilvl w:val="0"/>
          <w:numId w:val="1"/>
        </w:numPr>
        <w:jc w:val="both"/>
        <w:rPr>
          <w:b/>
          <w:bCs/>
          <w:u w:val="single"/>
        </w:rPr>
      </w:pPr>
      <w:r>
        <w:rPr>
          <w:b/>
          <w:bCs/>
          <w:u w:val="single"/>
        </w:rPr>
        <w:t>INVITATION FROM VALE OF GLAMORGAN COUNCIL TO JOIN A SUB-GROUP TO EXAMINE PROMOTIONAL ACTIVITY FOR THE 2027 ELECTIONS.</w:t>
      </w:r>
    </w:p>
    <w:p w14:paraId="6E4D3AFB" w14:textId="77777777" w:rsidR="00EA6BA3" w:rsidRDefault="00EA6BA3" w:rsidP="00EA6BA3">
      <w:pPr>
        <w:jc w:val="both"/>
        <w:rPr>
          <w:b/>
          <w:bCs/>
          <w:u w:val="single"/>
        </w:rPr>
      </w:pPr>
    </w:p>
    <w:p w14:paraId="34E56936" w14:textId="0495D6F2" w:rsidR="00EA6BA3" w:rsidRDefault="00EA6BA3" w:rsidP="00EA6BA3">
      <w:pPr>
        <w:ind w:left="1353"/>
        <w:jc w:val="both"/>
      </w:pPr>
      <w:r>
        <w:rPr>
          <w:b/>
          <w:bCs/>
          <w:u w:val="single"/>
        </w:rPr>
        <w:t>RESOLVED</w:t>
      </w:r>
      <w:r>
        <w:t xml:space="preserve"> that: Councillor Dr M. Misra to be nominated to join the Sub-Group.</w:t>
      </w:r>
    </w:p>
    <w:p w14:paraId="23A869B3" w14:textId="77777777" w:rsidR="00EA6BA3" w:rsidRDefault="00EA6BA3" w:rsidP="00EA6BA3">
      <w:pPr>
        <w:ind w:left="1353"/>
        <w:jc w:val="both"/>
        <w:rPr>
          <w:b/>
          <w:bCs/>
          <w:u w:val="single"/>
        </w:rPr>
      </w:pPr>
    </w:p>
    <w:p w14:paraId="057ABEDF" w14:textId="67CAC4D0" w:rsidR="00EA6BA3" w:rsidRDefault="00EA6BA3" w:rsidP="00EA6BA3">
      <w:pPr>
        <w:pStyle w:val="ListParagraph"/>
        <w:numPr>
          <w:ilvl w:val="0"/>
          <w:numId w:val="1"/>
        </w:numPr>
        <w:jc w:val="both"/>
        <w:rPr>
          <w:b/>
          <w:bCs/>
          <w:u w:val="single"/>
        </w:rPr>
      </w:pPr>
      <w:r>
        <w:rPr>
          <w:b/>
          <w:bCs/>
          <w:u w:val="single"/>
        </w:rPr>
        <w:t>REVIEW OF THE NEW MODEL STANDING ORDERS PUBLISHED BY ONE VOICE WALES.</w:t>
      </w:r>
    </w:p>
    <w:p w14:paraId="740444F1" w14:textId="77777777" w:rsidR="00EA6BA3" w:rsidRDefault="00EA6BA3" w:rsidP="00EA6BA3">
      <w:pPr>
        <w:jc w:val="both"/>
        <w:rPr>
          <w:b/>
          <w:bCs/>
          <w:u w:val="single"/>
        </w:rPr>
      </w:pPr>
    </w:p>
    <w:p w14:paraId="4F8A4829" w14:textId="13C8ED78" w:rsidR="00EA6BA3" w:rsidRDefault="00EA6BA3" w:rsidP="00EA6BA3">
      <w:pPr>
        <w:ind w:left="1353"/>
        <w:jc w:val="both"/>
      </w:pPr>
      <w:r>
        <w:rPr>
          <w:b/>
          <w:bCs/>
          <w:u w:val="single"/>
        </w:rPr>
        <w:t>RESOLVED</w:t>
      </w:r>
      <w:r>
        <w:t xml:space="preserve"> that: A small Working Group comprising of Councillors Barrowclough, Gibson and King to meet to consider the new model standing orders and recommend new standing orders for consideration by the Council.</w:t>
      </w:r>
    </w:p>
    <w:p w14:paraId="38656FA1" w14:textId="77777777" w:rsidR="00EA6BA3" w:rsidRDefault="00EA6BA3" w:rsidP="00EA6BA3">
      <w:pPr>
        <w:ind w:left="1353"/>
        <w:jc w:val="both"/>
      </w:pPr>
    </w:p>
    <w:p w14:paraId="71A870C3" w14:textId="4A1DB623" w:rsidR="00EA6BA3" w:rsidRDefault="00EA6BA3" w:rsidP="00420615">
      <w:pPr>
        <w:pStyle w:val="ListParagraph"/>
        <w:numPr>
          <w:ilvl w:val="0"/>
          <w:numId w:val="1"/>
        </w:numPr>
        <w:ind w:left="1440" w:hanging="447"/>
        <w:jc w:val="both"/>
        <w:rPr>
          <w:b/>
          <w:bCs/>
          <w:u w:val="single"/>
        </w:rPr>
      </w:pPr>
      <w:r>
        <w:rPr>
          <w:b/>
          <w:bCs/>
          <w:u w:val="single"/>
        </w:rPr>
        <w:t xml:space="preserve">INVITATION FROM ONE VOICE WALES TO SUBMIT MOTIONS FOR DEBATE AT </w:t>
      </w:r>
      <w:r w:rsidR="00420615">
        <w:rPr>
          <w:b/>
          <w:bCs/>
          <w:u w:val="single"/>
        </w:rPr>
        <w:t>T</w:t>
      </w:r>
      <w:r>
        <w:rPr>
          <w:b/>
          <w:bCs/>
          <w:u w:val="single"/>
        </w:rPr>
        <w:t>HE 2027 ANNUAL GENERAL MEETING.</w:t>
      </w:r>
    </w:p>
    <w:p w14:paraId="43C53C32" w14:textId="77777777" w:rsidR="00EA6BA3" w:rsidRDefault="00EA6BA3" w:rsidP="00EA6BA3">
      <w:pPr>
        <w:jc w:val="both"/>
        <w:rPr>
          <w:b/>
          <w:bCs/>
          <w:u w:val="single"/>
        </w:rPr>
      </w:pPr>
    </w:p>
    <w:p w14:paraId="6DDEF605" w14:textId="73A8F6B7" w:rsidR="00EA6BA3" w:rsidRDefault="00EA6BA3" w:rsidP="00EA6BA3">
      <w:pPr>
        <w:ind w:left="1353"/>
        <w:jc w:val="both"/>
      </w:pPr>
      <w:r>
        <w:rPr>
          <w:b/>
          <w:bCs/>
          <w:u w:val="single"/>
        </w:rPr>
        <w:t>RESOLVED</w:t>
      </w:r>
      <w:r>
        <w:t xml:space="preserve"> that: The small Working Group established in Minute No. 18 to also consider a possible motion for debate to be submitted on noise issues caused by malfunctioning audible </w:t>
      </w:r>
      <w:r w:rsidR="00470654">
        <w:t xml:space="preserve">intruder </w:t>
      </w:r>
      <w:r>
        <w:t>alarm systems.</w:t>
      </w:r>
    </w:p>
    <w:p w14:paraId="0501703C" w14:textId="77777777" w:rsidR="00EA6BA3" w:rsidRDefault="00EA6BA3" w:rsidP="00EA6BA3">
      <w:pPr>
        <w:ind w:left="1353"/>
        <w:jc w:val="both"/>
      </w:pPr>
    </w:p>
    <w:p w14:paraId="36ADFC02" w14:textId="6FC9396C" w:rsidR="00EA6BA3" w:rsidRDefault="00EA6BA3" w:rsidP="00EA6BA3">
      <w:pPr>
        <w:pStyle w:val="ListParagraph"/>
        <w:numPr>
          <w:ilvl w:val="0"/>
          <w:numId w:val="1"/>
        </w:numPr>
        <w:jc w:val="both"/>
        <w:rPr>
          <w:b/>
          <w:bCs/>
          <w:u w:val="single"/>
        </w:rPr>
      </w:pPr>
      <w:r>
        <w:rPr>
          <w:b/>
          <w:bCs/>
          <w:u w:val="single"/>
        </w:rPr>
        <w:t>ONE VOICE WALES INNOVATIVE PRACTICE CONFERENCE – 30 SEPTEMBER 2026 IN BUILTH WELLS.</w:t>
      </w:r>
    </w:p>
    <w:p w14:paraId="2323A143" w14:textId="77777777" w:rsidR="00EA6BA3" w:rsidRDefault="00EA6BA3" w:rsidP="00EA6BA3">
      <w:pPr>
        <w:jc w:val="both"/>
        <w:rPr>
          <w:b/>
          <w:bCs/>
          <w:u w:val="single"/>
        </w:rPr>
      </w:pPr>
    </w:p>
    <w:p w14:paraId="6BECC7D8" w14:textId="063DB57A" w:rsidR="00EA6BA3" w:rsidRDefault="00EA6BA3" w:rsidP="00EA6BA3">
      <w:pPr>
        <w:ind w:left="1353"/>
        <w:jc w:val="both"/>
      </w:pPr>
      <w:r>
        <w:rPr>
          <w:b/>
          <w:bCs/>
          <w:u w:val="single"/>
        </w:rPr>
        <w:t>RESOLVED</w:t>
      </w:r>
      <w:r>
        <w:t xml:space="preserve"> that: The invitation to attend be noted.</w:t>
      </w:r>
    </w:p>
    <w:p w14:paraId="108BBB39" w14:textId="77777777" w:rsidR="00EA6BA3" w:rsidRDefault="00EA6BA3" w:rsidP="00EA6BA3">
      <w:pPr>
        <w:ind w:left="1353"/>
        <w:jc w:val="both"/>
      </w:pPr>
    </w:p>
    <w:p w14:paraId="7745F073" w14:textId="77777777" w:rsidR="00EA6BA3" w:rsidRDefault="00EA6BA3">
      <w:pPr>
        <w:rPr>
          <w:b/>
          <w:bCs/>
          <w:u w:val="single"/>
        </w:rPr>
      </w:pPr>
      <w:r>
        <w:rPr>
          <w:b/>
          <w:bCs/>
          <w:u w:val="single"/>
        </w:rPr>
        <w:br w:type="page"/>
      </w:r>
    </w:p>
    <w:p w14:paraId="443D1BD3" w14:textId="7948C1F6" w:rsidR="00EA6BA3" w:rsidRDefault="00EA6BA3" w:rsidP="00EA6BA3">
      <w:pPr>
        <w:pStyle w:val="ListParagraph"/>
        <w:numPr>
          <w:ilvl w:val="0"/>
          <w:numId w:val="1"/>
        </w:numPr>
        <w:jc w:val="both"/>
        <w:rPr>
          <w:b/>
          <w:bCs/>
          <w:u w:val="single"/>
        </w:rPr>
      </w:pPr>
      <w:r>
        <w:rPr>
          <w:b/>
          <w:bCs/>
          <w:u w:val="single"/>
        </w:rPr>
        <w:lastRenderedPageBreak/>
        <w:t>INVITATION TO JOIN ONE VOICE WALES DATA GROUP.</w:t>
      </w:r>
    </w:p>
    <w:p w14:paraId="33700DE2" w14:textId="77777777" w:rsidR="00EA6BA3" w:rsidRDefault="00EA6BA3" w:rsidP="00EA6BA3">
      <w:pPr>
        <w:pStyle w:val="ListParagraph"/>
        <w:ind w:left="1353"/>
        <w:jc w:val="both"/>
        <w:rPr>
          <w:b/>
          <w:bCs/>
          <w:u w:val="single"/>
        </w:rPr>
      </w:pPr>
    </w:p>
    <w:p w14:paraId="38964E5B" w14:textId="79F3B8F0" w:rsidR="00EA6BA3" w:rsidRDefault="00EA6BA3" w:rsidP="00EA6BA3">
      <w:pPr>
        <w:pStyle w:val="ListParagraph"/>
        <w:ind w:left="1353"/>
        <w:jc w:val="both"/>
      </w:pPr>
      <w:r>
        <w:rPr>
          <w:b/>
          <w:bCs/>
          <w:u w:val="single"/>
        </w:rPr>
        <w:t>RESOLVED</w:t>
      </w:r>
      <w:r>
        <w:t xml:space="preserve"> that: The invitation be noted.</w:t>
      </w:r>
    </w:p>
    <w:p w14:paraId="59D1567C" w14:textId="77777777" w:rsidR="008168E6" w:rsidRDefault="008168E6" w:rsidP="00EA6BA3">
      <w:pPr>
        <w:pStyle w:val="ListParagraph"/>
        <w:ind w:left="1353"/>
        <w:jc w:val="both"/>
      </w:pPr>
    </w:p>
    <w:p w14:paraId="5C8BC957" w14:textId="75367A0F" w:rsidR="008168E6" w:rsidRDefault="008168E6" w:rsidP="008168E6">
      <w:pPr>
        <w:pStyle w:val="ListParagraph"/>
        <w:numPr>
          <w:ilvl w:val="0"/>
          <w:numId w:val="1"/>
        </w:numPr>
        <w:jc w:val="both"/>
        <w:rPr>
          <w:b/>
          <w:bCs/>
          <w:u w:val="single"/>
        </w:rPr>
      </w:pPr>
      <w:r>
        <w:rPr>
          <w:b/>
          <w:bCs/>
          <w:u w:val="single"/>
        </w:rPr>
        <w:t>REPLACEMENT OF HORIZONTAL SLATS ON 3 PARK BENCHES.</w:t>
      </w:r>
    </w:p>
    <w:p w14:paraId="78128EB9" w14:textId="77777777" w:rsidR="008168E6" w:rsidRDefault="008168E6" w:rsidP="008168E6">
      <w:pPr>
        <w:pStyle w:val="ListParagraph"/>
        <w:ind w:left="1353"/>
        <w:jc w:val="both"/>
        <w:rPr>
          <w:b/>
          <w:bCs/>
          <w:u w:val="single"/>
        </w:rPr>
      </w:pPr>
    </w:p>
    <w:p w14:paraId="6F38674D" w14:textId="7F5056D3" w:rsidR="008168E6" w:rsidRDefault="008168E6" w:rsidP="008168E6">
      <w:pPr>
        <w:pStyle w:val="ListParagraph"/>
        <w:ind w:left="1353"/>
        <w:jc w:val="both"/>
      </w:pPr>
      <w:r>
        <w:t xml:space="preserve">The Clerk reported that the carpenter who had been awarded the work for the replacement of the slats with composite material had not been able to undertake the work in a reasonable timescale. An alternative quotation had been sought from JL </w:t>
      </w:r>
      <w:proofErr w:type="spellStart"/>
      <w:r>
        <w:t>Lutry</w:t>
      </w:r>
      <w:proofErr w:type="spellEnd"/>
      <w:r>
        <w:t xml:space="preserve"> who advised the use of composite material was not </w:t>
      </w:r>
      <w:r w:rsidR="00BD6129">
        <w:t>suitable</w:t>
      </w:r>
      <w:r>
        <w:t xml:space="preserve"> and that the use of hard wood was the best option. The cost of materials, protection oils and labour was £988 </w:t>
      </w:r>
      <w:r w:rsidR="00741157">
        <w:t xml:space="preserve">and </w:t>
      </w:r>
      <w:r>
        <w:t>was reasonable compared with two earlier quotations for the use of hard wood</w:t>
      </w:r>
      <w:r w:rsidR="00741157">
        <w:t>.</w:t>
      </w:r>
    </w:p>
    <w:p w14:paraId="2962F989" w14:textId="77777777" w:rsidR="008168E6" w:rsidRDefault="008168E6" w:rsidP="008168E6">
      <w:pPr>
        <w:pStyle w:val="ListParagraph"/>
        <w:ind w:left="1353"/>
        <w:jc w:val="both"/>
      </w:pPr>
    </w:p>
    <w:p w14:paraId="3F3852BF" w14:textId="7E603188" w:rsidR="008168E6" w:rsidRDefault="008168E6" w:rsidP="008168E6">
      <w:pPr>
        <w:pStyle w:val="ListParagraph"/>
        <w:ind w:left="1353"/>
        <w:jc w:val="both"/>
      </w:pPr>
      <w:r>
        <w:rPr>
          <w:b/>
          <w:bCs/>
          <w:u w:val="single"/>
        </w:rPr>
        <w:t>RESOLVED</w:t>
      </w:r>
      <w:r>
        <w:t xml:space="preserve"> that: The quotation be accepted.</w:t>
      </w:r>
    </w:p>
    <w:p w14:paraId="37F361B2" w14:textId="77777777" w:rsidR="008168E6" w:rsidRDefault="008168E6" w:rsidP="008168E6">
      <w:pPr>
        <w:pStyle w:val="ListParagraph"/>
        <w:ind w:left="1353"/>
        <w:jc w:val="both"/>
      </w:pPr>
    </w:p>
    <w:p w14:paraId="4FAFB915" w14:textId="548619AA" w:rsidR="008168E6" w:rsidRDefault="008168E6" w:rsidP="008168E6">
      <w:pPr>
        <w:pStyle w:val="ListParagraph"/>
        <w:numPr>
          <w:ilvl w:val="0"/>
          <w:numId w:val="1"/>
        </w:numPr>
        <w:jc w:val="both"/>
        <w:rPr>
          <w:b/>
          <w:bCs/>
          <w:u w:val="single"/>
        </w:rPr>
      </w:pPr>
      <w:r>
        <w:rPr>
          <w:b/>
          <w:bCs/>
          <w:u w:val="single"/>
        </w:rPr>
        <w:t>APPLICATION FOR DONATION FROM CEREBRAL PALSY CYMRU.</w:t>
      </w:r>
    </w:p>
    <w:p w14:paraId="2BA23875" w14:textId="77777777" w:rsidR="008168E6" w:rsidRDefault="008168E6" w:rsidP="008168E6">
      <w:pPr>
        <w:jc w:val="both"/>
        <w:rPr>
          <w:b/>
          <w:bCs/>
          <w:u w:val="single"/>
        </w:rPr>
      </w:pPr>
    </w:p>
    <w:p w14:paraId="55D34A66" w14:textId="33413B88" w:rsidR="00470654" w:rsidRDefault="008168E6" w:rsidP="00470654">
      <w:pPr>
        <w:ind w:left="1353"/>
        <w:jc w:val="both"/>
      </w:pPr>
      <w:r>
        <w:rPr>
          <w:b/>
          <w:bCs/>
          <w:u w:val="single"/>
        </w:rPr>
        <w:t>RESOLVED</w:t>
      </w:r>
      <w:r>
        <w:t xml:space="preserve"> that: </w:t>
      </w:r>
      <w:r w:rsidR="00470654">
        <w:t>In pursuance of the power conferred by Section 137 of the Local Government Act 1972 (as amended) and being of the opinion that the expenditure satisfies the requirements of that section, a donation of £100 be made to Cerebral Palsy Cymru in support of its work.</w:t>
      </w:r>
    </w:p>
    <w:p w14:paraId="51467DD5" w14:textId="77777777" w:rsidR="00470654" w:rsidRDefault="00470654" w:rsidP="00470654">
      <w:pPr>
        <w:ind w:left="1353"/>
        <w:jc w:val="both"/>
        <w:rPr>
          <w:b/>
          <w:bCs/>
          <w:u w:val="single"/>
        </w:rPr>
      </w:pPr>
    </w:p>
    <w:p w14:paraId="3F881160" w14:textId="340DBB8C" w:rsidR="00470654" w:rsidRDefault="00470654" w:rsidP="00470654">
      <w:pPr>
        <w:pStyle w:val="ListParagraph"/>
        <w:numPr>
          <w:ilvl w:val="0"/>
          <w:numId w:val="1"/>
        </w:numPr>
        <w:jc w:val="both"/>
        <w:rPr>
          <w:b/>
          <w:bCs/>
          <w:u w:val="single"/>
        </w:rPr>
      </w:pPr>
      <w:r>
        <w:rPr>
          <w:b/>
          <w:bCs/>
          <w:u w:val="single"/>
        </w:rPr>
        <w:t>NUISANCE OCCASIONALLY CAUSED BY AUDIBLE INTRUDER ALARMS.</w:t>
      </w:r>
    </w:p>
    <w:p w14:paraId="4CE953C4" w14:textId="77777777" w:rsidR="00470654" w:rsidRDefault="00470654" w:rsidP="00470654">
      <w:pPr>
        <w:jc w:val="both"/>
        <w:rPr>
          <w:b/>
          <w:bCs/>
          <w:u w:val="single"/>
        </w:rPr>
      </w:pPr>
    </w:p>
    <w:p w14:paraId="2B1AD08A" w14:textId="7AED0600" w:rsidR="008168E6" w:rsidRDefault="00470654" w:rsidP="008168E6">
      <w:pPr>
        <w:ind w:left="1353"/>
        <w:jc w:val="both"/>
      </w:pPr>
      <w:r>
        <w:t>(See Minute No. 19 above).</w:t>
      </w:r>
    </w:p>
    <w:p w14:paraId="56C8A47C" w14:textId="77777777" w:rsidR="00470654" w:rsidRDefault="00470654" w:rsidP="008168E6">
      <w:pPr>
        <w:ind w:left="1353"/>
        <w:jc w:val="both"/>
      </w:pPr>
    </w:p>
    <w:p w14:paraId="1C8D25EB" w14:textId="2AF9C9AA" w:rsidR="00D8391D" w:rsidRPr="00BD11AD" w:rsidRDefault="00D8391D" w:rsidP="007D3E98">
      <w:pPr>
        <w:pStyle w:val="ListParagraph"/>
        <w:numPr>
          <w:ilvl w:val="0"/>
          <w:numId w:val="1"/>
        </w:numPr>
        <w:jc w:val="both"/>
        <w:rPr>
          <w:b/>
          <w:bCs/>
          <w:u w:val="single"/>
        </w:rPr>
      </w:pPr>
      <w:r w:rsidRPr="00BD11AD">
        <w:rPr>
          <w:b/>
          <w:bCs/>
          <w:u w:val="single"/>
        </w:rPr>
        <w:t>MEMBERS WHO ATTENDED MEETINGS OF OTHER BODIES.</w:t>
      </w:r>
    </w:p>
    <w:p w14:paraId="5AB08C65" w14:textId="77777777" w:rsidR="00D8391D" w:rsidRDefault="00D8391D" w:rsidP="00D8391D">
      <w:pPr>
        <w:jc w:val="both"/>
        <w:rPr>
          <w:b/>
          <w:bCs/>
          <w:u w:val="single"/>
        </w:rPr>
      </w:pPr>
    </w:p>
    <w:p w14:paraId="754BC5AA" w14:textId="40392A63" w:rsidR="005D5649" w:rsidRDefault="00DA3A20" w:rsidP="00470654">
      <w:pPr>
        <w:ind w:left="1353"/>
      </w:pPr>
      <w:r>
        <w:t xml:space="preserve">The Chair reported that he had recently attended the Llantwit Major TC civic service and </w:t>
      </w:r>
      <w:r w:rsidR="00741157">
        <w:t xml:space="preserve">would </w:t>
      </w:r>
      <w:r>
        <w:t xml:space="preserve">also be attending the Penarth TC service later this month. He would also be attending the </w:t>
      </w:r>
      <w:r w:rsidR="00273C84" w:rsidRPr="00273C84">
        <w:t>licensing of Revd Phil Maudsley</w:t>
      </w:r>
      <w:r w:rsidR="00273C84">
        <w:t xml:space="preserve"> service. </w:t>
      </w:r>
    </w:p>
    <w:p w14:paraId="5ED47F0B" w14:textId="77777777" w:rsidR="00273C84" w:rsidRPr="00DA3A20" w:rsidRDefault="00273C84" w:rsidP="00470654">
      <w:pPr>
        <w:ind w:left="1353"/>
      </w:pPr>
    </w:p>
    <w:p w14:paraId="4D0825A2" w14:textId="05060E57" w:rsidR="001E3725" w:rsidRPr="00F116C0" w:rsidRDefault="00DB18B0" w:rsidP="00D9444F">
      <w:pPr>
        <w:pStyle w:val="ListParagraph"/>
        <w:numPr>
          <w:ilvl w:val="0"/>
          <w:numId w:val="1"/>
        </w:numPr>
        <w:jc w:val="both"/>
        <w:rPr>
          <w:b/>
          <w:bCs/>
          <w:u w:val="single"/>
        </w:rPr>
      </w:pPr>
      <w:r w:rsidRPr="00F116C0">
        <w:rPr>
          <w:b/>
          <w:bCs/>
          <w:u w:val="single"/>
        </w:rPr>
        <w:t>BANK RECONCILIATION</w:t>
      </w:r>
      <w:r w:rsidR="00273C84">
        <w:rPr>
          <w:b/>
          <w:bCs/>
          <w:u w:val="single"/>
        </w:rPr>
        <w:t>S</w:t>
      </w:r>
      <w:r w:rsidRPr="00F116C0">
        <w:rPr>
          <w:b/>
          <w:bCs/>
          <w:u w:val="single"/>
        </w:rPr>
        <w:t xml:space="preserve"> AS AT </w:t>
      </w:r>
      <w:r w:rsidR="00273C84">
        <w:rPr>
          <w:b/>
          <w:bCs/>
          <w:u w:val="single"/>
        </w:rPr>
        <w:t>31 JULY AND 31 AUGUST 2026.</w:t>
      </w:r>
    </w:p>
    <w:p w14:paraId="0BA33FA0" w14:textId="77777777" w:rsidR="00DB18B0" w:rsidRDefault="00DB18B0" w:rsidP="00DB18B0">
      <w:pPr>
        <w:jc w:val="both"/>
        <w:rPr>
          <w:b/>
          <w:bCs/>
          <w:u w:val="single"/>
        </w:rPr>
      </w:pPr>
    </w:p>
    <w:p w14:paraId="4E18F761" w14:textId="5E25C01A" w:rsidR="00DB18B0" w:rsidRDefault="00DB18B0" w:rsidP="00DB18B0">
      <w:pPr>
        <w:ind w:left="1353"/>
        <w:jc w:val="both"/>
      </w:pPr>
      <w:r>
        <w:rPr>
          <w:b/>
          <w:bCs/>
          <w:u w:val="single"/>
        </w:rPr>
        <w:t>RESOLVED</w:t>
      </w:r>
      <w:r>
        <w:t xml:space="preserve"> that: The bank reconciliation</w:t>
      </w:r>
      <w:r w:rsidR="00273C84">
        <w:t>s</w:t>
      </w:r>
      <w:r>
        <w:t xml:space="preserve"> be approved.</w:t>
      </w:r>
    </w:p>
    <w:p w14:paraId="5F467568" w14:textId="77777777" w:rsidR="00DB18B0" w:rsidRDefault="00DB18B0" w:rsidP="00DB18B0">
      <w:pPr>
        <w:ind w:left="1353"/>
        <w:jc w:val="both"/>
      </w:pPr>
    </w:p>
    <w:p w14:paraId="67D3D716" w14:textId="77777777" w:rsidR="0030598D" w:rsidRPr="0030598D" w:rsidRDefault="0030598D" w:rsidP="007D3E98">
      <w:pPr>
        <w:pStyle w:val="ListParagraph"/>
        <w:numPr>
          <w:ilvl w:val="0"/>
          <w:numId w:val="1"/>
        </w:numPr>
        <w:rPr>
          <w:b/>
          <w:bCs/>
          <w:u w:val="single"/>
        </w:rPr>
      </w:pPr>
      <w:r w:rsidRPr="0030598D">
        <w:rPr>
          <w:b/>
          <w:bCs/>
          <w:u w:val="single"/>
        </w:rPr>
        <w:t>EXAMINATION AND PAYMENT OF ACCOUNTS.</w:t>
      </w:r>
    </w:p>
    <w:p w14:paraId="4DB69221" w14:textId="5C300BD4" w:rsidR="00DB18B0" w:rsidRDefault="00DB18B0" w:rsidP="0030598D">
      <w:pPr>
        <w:pStyle w:val="ListParagraph"/>
        <w:ind w:left="1353"/>
        <w:jc w:val="both"/>
        <w:rPr>
          <w:b/>
          <w:bCs/>
          <w:u w:val="single"/>
        </w:rPr>
      </w:pPr>
    </w:p>
    <w:p w14:paraId="076BA95A" w14:textId="3670C64D" w:rsidR="00F116C0" w:rsidRDefault="0030598D" w:rsidP="0030598D">
      <w:pPr>
        <w:pStyle w:val="ListParagraph"/>
        <w:ind w:left="1353"/>
        <w:jc w:val="both"/>
      </w:pPr>
      <w:r>
        <w:rPr>
          <w:b/>
          <w:bCs/>
          <w:u w:val="single"/>
        </w:rPr>
        <w:t>RESOLVED</w:t>
      </w:r>
      <w:r>
        <w:t xml:space="preserve"> that: The under-mentioned payments be approved:</w:t>
      </w:r>
    </w:p>
    <w:p w14:paraId="256162BA" w14:textId="77777777" w:rsidR="00632E71" w:rsidRDefault="00632E71" w:rsidP="0030598D">
      <w:pPr>
        <w:pStyle w:val="ListParagraph"/>
        <w:ind w:left="1353"/>
        <w:jc w:val="both"/>
      </w:pPr>
    </w:p>
    <w:p w14:paraId="5CDB069B" w14:textId="28FC03B9" w:rsidR="00632E71" w:rsidRDefault="00273C84" w:rsidP="0030598D">
      <w:pPr>
        <w:pStyle w:val="ListParagraph"/>
        <w:ind w:left="1353"/>
        <w:jc w:val="both"/>
      </w:pPr>
      <w:r w:rsidRPr="00273C84">
        <w:rPr>
          <w:noProof/>
        </w:rPr>
        <w:lastRenderedPageBreak/>
        <w:drawing>
          <wp:inline distT="0" distB="0" distL="0" distR="0" wp14:anchorId="00871C93" wp14:editId="4260BA00">
            <wp:extent cx="5731510" cy="5799455"/>
            <wp:effectExtent l="0" t="0" r="2540" b="0"/>
            <wp:docPr id="2039115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5799455"/>
                    </a:xfrm>
                    <a:prstGeom prst="rect">
                      <a:avLst/>
                    </a:prstGeom>
                    <a:noFill/>
                    <a:ln>
                      <a:noFill/>
                    </a:ln>
                  </pic:spPr>
                </pic:pic>
              </a:graphicData>
            </a:graphic>
          </wp:inline>
        </w:drawing>
      </w:r>
    </w:p>
    <w:p w14:paraId="76083692" w14:textId="77777777" w:rsidR="00D9444F" w:rsidRDefault="00D9444F" w:rsidP="00BB44F3">
      <w:pPr>
        <w:ind w:left="720" w:firstLine="720"/>
        <w:jc w:val="both"/>
      </w:pPr>
    </w:p>
    <w:p w14:paraId="2B24B783" w14:textId="7FFA0493" w:rsidR="00D9444F" w:rsidRDefault="00273C84" w:rsidP="00273C84">
      <w:pPr>
        <w:pStyle w:val="ListParagraph"/>
        <w:numPr>
          <w:ilvl w:val="0"/>
          <w:numId w:val="1"/>
        </w:numPr>
        <w:jc w:val="both"/>
        <w:rPr>
          <w:b/>
          <w:bCs/>
          <w:u w:val="single"/>
        </w:rPr>
      </w:pPr>
      <w:r>
        <w:rPr>
          <w:b/>
          <w:bCs/>
          <w:u w:val="single"/>
        </w:rPr>
        <w:t>PLANNING APPLICATION NO. 2026/00659/FUL</w:t>
      </w:r>
    </w:p>
    <w:p w14:paraId="34DB4A0F" w14:textId="77777777" w:rsidR="00273C84" w:rsidRDefault="00273C84" w:rsidP="00273C84">
      <w:pPr>
        <w:pStyle w:val="ListParagraph"/>
        <w:ind w:left="1353"/>
        <w:jc w:val="both"/>
        <w:rPr>
          <w:b/>
          <w:bCs/>
          <w:u w:val="single"/>
        </w:rPr>
      </w:pPr>
    </w:p>
    <w:p w14:paraId="46F9CFFF" w14:textId="03E4C700" w:rsidR="00273C84" w:rsidRDefault="00273C84" w:rsidP="00273C84">
      <w:pPr>
        <w:pStyle w:val="ListParagraph"/>
        <w:ind w:left="1353"/>
        <w:jc w:val="both"/>
        <w:rPr>
          <w:u w:val="single"/>
        </w:rPr>
      </w:pPr>
      <w:r>
        <w:rPr>
          <w:u w:val="single"/>
        </w:rPr>
        <w:t>Units 3-5 Link Trade Park, Llandough</w:t>
      </w:r>
    </w:p>
    <w:p w14:paraId="3D809B06" w14:textId="77777777" w:rsidR="00273C84" w:rsidRDefault="00273C84" w:rsidP="00273C84">
      <w:pPr>
        <w:pStyle w:val="ListParagraph"/>
        <w:ind w:left="1353"/>
        <w:jc w:val="both"/>
        <w:rPr>
          <w:u w:val="single"/>
        </w:rPr>
      </w:pPr>
    </w:p>
    <w:p w14:paraId="57BEE979" w14:textId="50DF7E9D" w:rsidR="00273C84" w:rsidRDefault="00273C84" w:rsidP="00273C84">
      <w:pPr>
        <w:pStyle w:val="ListParagraph"/>
        <w:ind w:left="1353"/>
        <w:jc w:val="both"/>
        <w:rPr>
          <w:i/>
          <w:iCs/>
        </w:rPr>
      </w:pPr>
      <w:r>
        <w:rPr>
          <w:i/>
          <w:iCs/>
        </w:rPr>
        <w:t>Prospective Change of Use from car sales to vet hospital</w:t>
      </w:r>
    </w:p>
    <w:p w14:paraId="606A026E" w14:textId="77777777" w:rsidR="00273C84" w:rsidRDefault="00273C84" w:rsidP="00273C84">
      <w:pPr>
        <w:pStyle w:val="ListParagraph"/>
        <w:ind w:left="1353"/>
        <w:jc w:val="both"/>
        <w:rPr>
          <w:i/>
          <w:iCs/>
        </w:rPr>
      </w:pPr>
    </w:p>
    <w:p w14:paraId="490964E3" w14:textId="40B29A7F" w:rsidR="00273C84" w:rsidRDefault="00273C84" w:rsidP="00273C84">
      <w:pPr>
        <w:pStyle w:val="ListParagraph"/>
        <w:ind w:left="1353"/>
        <w:jc w:val="both"/>
      </w:pPr>
      <w:r>
        <w:rPr>
          <w:b/>
          <w:bCs/>
          <w:u w:val="single"/>
        </w:rPr>
        <w:t>RESOLVED</w:t>
      </w:r>
      <w:r>
        <w:t xml:space="preserve"> that: No comments be made.</w:t>
      </w:r>
    </w:p>
    <w:p w14:paraId="4141D6A9" w14:textId="77777777" w:rsidR="00273C84" w:rsidRDefault="00273C84" w:rsidP="00273C84">
      <w:pPr>
        <w:pStyle w:val="ListParagraph"/>
        <w:ind w:left="1353"/>
        <w:jc w:val="both"/>
      </w:pPr>
    </w:p>
    <w:p w14:paraId="2667D66A" w14:textId="6FE27175" w:rsidR="00273C84" w:rsidRDefault="00273C84" w:rsidP="00273C84">
      <w:pPr>
        <w:pStyle w:val="ListParagraph"/>
        <w:numPr>
          <w:ilvl w:val="0"/>
          <w:numId w:val="1"/>
        </w:numPr>
        <w:jc w:val="both"/>
        <w:rPr>
          <w:b/>
          <w:bCs/>
          <w:u w:val="single"/>
        </w:rPr>
      </w:pPr>
      <w:r>
        <w:rPr>
          <w:b/>
          <w:bCs/>
          <w:u w:val="single"/>
        </w:rPr>
        <w:t>EXCLUSION OF THE PRESS AND THE PUBLIC.</w:t>
      </w:r>
    </w:p>
    <w:p w14:paraId="4F291AA5" w14:textId="77777777" w:rsidR="00273C84" w:rsidRDefault="00273C84" w:rsidP="00273C84">
      <w:pPr>
        <w:jc w:val="both"/>
        <w:rPr>
          <w:b/>
          <w:bCs/>
          <w:u w:val="single"/>
        </w:rPr>
      </w:pPr>
    </w:p>
    <w:p w14:paraId="69E4F8F0" w14:textId="3A5FB4BD" w:rsidR="00273C84" w:rsidRDefault="00273C84" w:rsidP="00273C84">
      <w:pPr>
        <w:ind w:left="1353"/>
        <w:jc w:val="both"/>
      </w:pPr>
      <w:r>
        <w:rPr>
          <w:b/>
          <w:bCs/>
          <w:u w:val="single"/>
        </w:rPr>
        <w:t>RESOLVED</w:t>
      </w:r>
      <w:r>
        <w:t xml:space="preserve"> that: The press and the public be excluded from the next two items of business due to the confidential nature of the subject matter as it relates to commercial and personnel matters respectively.</w:t>
      </w:r>
    </w:p>
    <w:p w14:paraId="5DE4B8D6" w14:textId="77777777" w:rsidR="00273C84" w:rsidRDefault="00273C84" w:rsidP="00273C84">
      <w:pPr>
        <w:ind w:left="1353"/>
        <w:jc w:val="both"/>
      </w:pPr>
    </w:p>
    <w:p w14:paraId="02D41085" w14:textId="77777777" w:rsidR="00273C84" w:rsidRDefault="00273C84" w:rsidP="00273C84">
      <w:pPr>
        <w:ind w:left="1353"/>
        <w:jc w:val="both"/>
      </w:pPr>
    </w:p>
    <w:p w14:paraId="04FD38C8" w14:textId="642B7EB5" w:rsidR="00273C84" w:rsidRDefault="00273C84" w:rsidP="00273C84">
      <w:pPr>
        <w:pStyle w:val="ListParagraph"/>
        <w:numPr>
          <w:ilvl w:val="0"/>
          <w:numId w:val="1"/>
        </w:numPr>
        <w:jc w:val="both"/>
        <w:rPr>
          <w:b/>
          <w:bCs/>
          <w:u w:val="single"/>
        </w:rPr>
      </w:pPr>
      <w:r>
        <w:rPr>
          <w:b/>
          <w:bCs/>
          <w:u w:val="single"/>
        </w:rPr>
        <w:lastRenderedPageBreak/>
        <w:t>QUOTATIONS FOR TREE WORK RECOMMENDED BY THE COUNCIL’S ABORICULTURAL ASSESSOR.</w:t>
      </w:r>
    </w:p>
    <w:p w14:paraId="2EECF7CF" w14:textId="77777777" w:rsidR="00273C84" w:rsidRDefault="00273C84" w:rsidP="00273C84">
      <w:pPr>
        <w:jc w:val="both"/>
        <w:rPr>
          <w:b/>
          <w:bCs/>
          <w:u w:val="single"/>
        </w:rPr>
      </w:pPr>
    </w:p>
    <w:p w14:paraId="22799B87" w14:textId="732AB625" w:rsidR="00273C84" w:rsidRDefault="00273C84" w:rsidP="00273C84">
      <w:pPr>
        <w:ind w:left="1353"/>
        <w:jc w:val="both"/>
      </w:pPr>
      <w:r>
        <w:t xml:space="preserve">The Clerk had invited quotations from five contractors with only two quotations having been received. </w:t>
      </w:r>
    </w:p>
    <w:p w14:paraId="6D8831FF" w14:textId="77777777" w:rsidR="00273C84" w:rsidRDefault="00273C84" w:rsidP="00273C84">
      <w:pPr>
        <w:ind w:left="1353"/>
        <w:jc w:val="both"/>
      </w:pPr>
    </w:p>
    <w:p w14:paraId="31AAC3A5" w14:textId="7F3BB145" w:rsidR="00273C84" w:rsidRDefault="00273C84" w:rsidP="00273C84">
      <w:pPr>
        <w:ind w:left="1353"/>
        <w:jc w:val="both"/>
      </w:pPr>
      <w:r>
        <w:rPr>
          <w:b/>
          <w:bCs/>
          <w:u w:val="single"/>
        </w:rPr>
        <w:t>RESOLVED</w:t>
      </w:r>
      <w:r>
        <w:t xml:space="preserve"> that: The lowest quotation from Acorn Tree Services be accepted.</w:t>
      </w:r>
    </w:p>
    <w:p w14:paraId="6F79E339" w14:textId="77777777" w:rsidR="00273C84" w:rsidRDefault="00273C84" w:rsidP="00273C84">
      <w:pPr>
        <w:ind w:left="1353"/>
        <w:jc w:val="both"/>
      </w:pPr>
    </w:p>
    <w:p w14:paraId="0292D2F3" w14:textId="419F6C11" w:rsidR="00273C84" w:rsidRDefault="00273C84" w:rsidP="00273C84">
      <w:pPr>
        <w:pStyle w:val="ListParagraph"/>
        <w:numPr>
          <w:ilvl w:val="0"/>
          <w:numId w:val="1"/>
        </w:numPr>
        <w:jc w:val="both"/>
        <w:rPr>
          <w:b/>
          <w:bCs/>
          <w:u w:val="single"/>
        </w:rPr>
      </w:pPr>
      <w:r>
        <w:rPr>
          <w:b/>
          <w:bCs/>
          <w:u w:val="single"/>
        </w:rPr>
        <w:t>2026/27 PAY AWARD FOR LOCAL AUTHORITY STAFF.</w:t>
      </w:r>
    </w:p>
    <w:p w14:paraId="046C73BE" w14:textId="77777777" w:rsidR="00273C84" w:rsidRDefault="00273C84" w:rsidP="00273C84">
      <w:pPr>
        <w:jc w:val="both"/>
        <w:rPr>
          <w:b/>
          <w:bCs/>
          <w:u w:val="single"/>
        </w:rPr>
      </w:pPr>
    </w:p>
    <w:p w14:paraId="07F648B3" w14:textId="7A089230" w:rsidR="00273C84" w:rsidRDefault="00273C84" w:rsidP="00273C84">
      <w:pPr>
        <w:ind w:left="1353"/>
        <w:jc w:val="both"/>
        <w:rPr>
          <w:i/>
          <w:iCs/>
        </w:rPr>
      </w:pPr>
      <w:r>
        <w:rPr>
          <w:i/>
          <w:iCs/>
        </w:rPr>
        <w:t>(The Clerk left the meeting whilst the matter was under consideration).</w:t>
      </w:r>
    </w:p>
    <w:p w14:paraId="0300D76F" w14:textId="77777777" w:rsidR="00273C84" w:rsidRDefault="00273C84" w:rsidP="00273C84">
      <w:pPr>
        <w:ind w:left="1353"/>
        <w:jc w:val="both"/>
        <w:rPr>
          <w:i/>
          <w:iCs/>
        </w:rPr>
      </w:pPr>
    </w:p>
    <w:p w14:paraId="30E67544" w14:textId="191EB89E" w:rsidR="00273C84" w:rsidRDefault="00273C84" w:rsidP="00273C84">
      <w:pPr>
        <w:ind w:left="1353"/>
        <w:jc w:val="both"/>
      </w:pPr>
      <w:r>
        <w:t xml:space="preserve">A written report had been received from the Clerk advising of the publication of the national pay award and the implications for staff </w:t>
      </w:r>
      <w:r w:rsidR="00ED47A6">
        <w:t>pay</w:t>
      </w:r>
      <w:r>
        <w:t xml:space="preserve"> for the Clerk, Caretaker and Clerical Assistant.</w:t>
      </w:r>
    </w:p>
    <w:p w14:paraId="686BB505" w14:textId="77777777" w:rsidR="00273C84" w:rsidRDefault="00273C84" w:rsidP="00273C84">
      <w:pPr>
        <w:ind w:left="1353"/>
        <w:jc w:val="both"/>
      </w:pPr>
    </w:p>
    <w:p w14:paraId="04E9B810" w14:textId="1307F231" w:rsidR="00273C84" w:rsidRDefault="00273C84" w:rsidP="00273C84">
      <w:pPr>
        <w:ind w:left="1353"/>
        <w:jc w:val="both"/>
      </w:pPr>
      <w:r>
        <w:rPr>
          <w:b/>
          <w:bCs/>
          <w:u w:val="single"/>
        </w:rPr>
        <w:t>RESOLVED</w:t>
      </w:r>
      <w:r>
        <w:t xml:space="preserve"> that: The implementation of the pay award based on the Clerk’s report be approved with revised pay levels </w:t>
      </w:r>
      <w:r w:rsidR="00693B33">
        <w:t>being backdated to 1</w:t>
      </w:r>
      <w:r w:rsidR="00693B33" w:rsidRPr="00693B33">
        <w:rPr>
          <w:vertAlign w:val="superscript"/>
        </w:rPr>
        <w:t>st</w:t>
      </w:r>
      <w:r w:rsidR="00693B33">
        <w:t xml:space="preserve"> April 2026.</w:t>
      </w:r>
    </w:p>
    <w:p w14:paraId="497244BF" w14:textId="77777777" w:rsidR="00693B33" w:rsidRDefault="00693B33" w:rsidP="00273C84">
      <w:pPr>
        <w:ind w:left="1353"/>
        <w:jc w:val="both"/>
      </w:pPr>
    </w:p>
    <w:p w14:paraId="659769C4" w14:textId="77777777" w:rsidR="00693B33" w:rsidRDefault="00693B33" w:rsidP="00273C84">
      <w:pPr>
        <w:ind w:left="1353"/>
        <w:jc w:val="both"/>
      </w:pPr>
    </w:p>
    <w:p w14:paraId="2194F9EB" w14:textId="77777777" w:rsidR="00693B33" w:rsidRDefault="00693B33" w:rsidP="00273C84">
      <w:pPr>
        <w:ind w:left="1353"/>
        <w:jc w:val="both"/>
      </w:pPr>
    </w:p>
    <w:p w14:paraId="3E259F91" w14:textId="77777777" w:rsidR="00693B33" w:rsidRPr="00273C84" w:rsidRDefault="00693B33" w:rsidP="00273C84">
      <w:pPr>
        <w:ind w:left="1353"/>
        <w:jc w:val="both"/>
      </w:pPr>
    </w:p>
    <w:p w14:paraId="4D40C709" w14:textId="4D89E805" w:rsidR="00F83A8F" w:rsidRDefault="00D9444F" w:rsidP="00D9444F">
      <w:pPr>
        <w:ind w:left="720" w:hanging="153"/>
        <w:jc w:val="both"/>
      </w:pPr>
      <w:r w:rsidRPr="00D9444F">
        <w:t xml:space="preserve">Signed……………………………………    Date: </w:t>
      </w:r>
      <w:r w:rsidR="00693B33">
        <w:t>22 October 2026</w:t>
      </w:r>
    </w:p>
    <w:p w14:paraId="75C58FF6" w14:textId="39B72381" w:rsidR="00D9444F" w:rsidRPr="00F83A8F" w:rsidRDefault="00D9444F" w:rsidP="00BB44F3">
      <w:pPr>
        <w:ind w:left="720" w:firstLine="720"/>
        <w:jc w:val="both"/>
      </w:pPr>
      <w:r>
        <w:t xml:space="preserve">           Chair</w:t>
      </w:r>
    </w:p>
    <w:sectPr w:rsidR="00D9444F" w:rsidRPr="00F83A8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03E53" w14:textId="77777777" w:rsidR="0080044B" w:rsidRDefault="0080044B" w:rsidP="00F83A8F">
      <w:pPr>
        <w:spacing w:line="240" w:lineRule="auto"/>
      </w:pPr>
      <w:r>
        <w:separator/>
      </w:r>
    </w:p>
  </w:endnote>
  <w:endnote w:type="continuationSeparator" w:id="0">
    <w:p w14:paraId="58875949" w14:textId="77777777" w:rsidR="0080044B" w:rsidRDefault="0080044B" w:rsidP="00F83A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7B8D" w14:textId="77777777" w:rsidR="009175FB" w:rsidRDefault="009175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033792"/>
      <w:docPartObj>
        <w:docPartGallery w:val="Page Numbers (Bottom of Page)"/>
        <w:docPartUnique/>
      </w:docPartObj>
    </w:sdtPr>
    <w:sdtEndPr>
      <w:rPr>
        <w:color w:val="7F7F7F" w:themeColor="background1" w:themeShade="7F"/>
        <w:spacing w:val="60"/>
      </w:rPr>
    </w:sdtEndPr>
    <w:sdtContent>
      <w:p w14:paraId="297C1719" w14:textId="3C8CF4CC" w:rsidR="00F83A8F" w:rsidRDefault="00F83A8F">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125E065" w14:textId="77777777" w:rsidR="00F83A8F" w:rsidRDefault="00F83A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0C5DB" w14:textId="77777777" w:rsidR="009175FB" w:rsidRDefault="009175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9DE66" w14:textId="77777777" w:rsidR="0080044B" w:rsidRDefault="0080044B" w:rsidP="00F83A8F">
      <w:pPr>
        <w:spacing w:line="240" w:lineRule="auto"/>
      </w:pPr>
      <w:r>
        <w:separator/>
      </w:r>
    </w:p>
  </w:footnote>
  <w:footnote w:type="continuationSeparator" w:id="0">
    <w:p w14:paraId="3F6B4329" w14:textId="77777777" w:rsidR="0080044B" w:rsidRDefault="0080044B" w:rsidP="00F83A8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DFC1" w14:textId="77777777" w:rsidR="009175FB" w:rsidRDefault="009175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BB36A" w14:textId="333994AE" w:rsidR="00F83A8F" w:rsidRPr="00F83A8F" w:rsidRDefault="009175FB" w:rsidP="00952821">
    <w:pPr>
      <w:pStyle w:val="Header"/>
      <w:jc w:val="center"/>
      <w:rPr>
        <w:i/>
        <w:iCs/>
        <w:sz w:val="18"/>
        <w:szCs w:val="18"/>
      </w:rPr>
    </w:pPr>
    <w:sdt>
      <w:sdtPr>
        <w:rPr>
          <w:i/>
          <w:iCs/>
          <w:sz w:val="18"/>
          <w:szCs w:val="18"/>
        </w:rPr>
        <w:id w:val="547798502"/>
        <w:docPartObj>
          <w:docPartGallery w:val="Watermarks"/>
          <w:docPartUnique/>
        </w:docPartObj>
      </w:sdtPr>
      <w:sdtContent>
        <w:r w:rsidRPr="009175FB">
          <w:rPr>
            <w:i/>
            <w:iCs/>
            <w:sz w:val="18"/>
            <w:szCs w:val="18"/>
          </w:rPr>
          <w:pict w14:anchorId="2364A0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B46C87">
      <w:rPr>
        <w:i/>
        <w:iCs/>
        <w:sz w:val="18"/>
        <w:szCs w:val="18"/>
      </w:rPr>
      <w:t>17 September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94003" w14:textId="77777777" w:rsidR="009175FB" w:rsidRDefault="009175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19B3"/>
    <w:multiLevelType w:val="hybridMultilevel"/>
    <w:tmpl w:val="154083B4"/>
    <w:lvl w:ilvl="0" w:tplc="08090001">
      <w:start w:val="1"/>
      <w:numFmt w:val="bullet"/>
      <w:lvlText w:val=""/>
      <w:lvlJc w:val="left"/>
      <w:pPr>
        <w:ind w:left="2073" w:hanging="360"/>
      </w:pPr>
      <w:rPr>
        <w:rFonts w:ascii="Symbol" w:hAnsi="Symbol" w:hint="default"/>
      </w:rPr>
    </w:lvl>
    <w:lvl w:ilvl="1" w:tplc="08090003" w:tentative="1">
      <w:start w:val="1"/>
      <w:numFmt w:val="bullet"/>
      <w:lvlText w:val="o"/>
      <w:lvlJc w:val="left"/>
      <w:pPr>
        <w:ind w:left="2793" w:hanging="360"/>
      </w:pPr>
      <w:rPr>
        <w:rFonts w:ascii="Courier New" w:hAnsi="Courier New" w:cs="Courier New" w:hint="default"/>
      </w:rPr>
    </w:lvl>
    <w:lvl w:ilvl="2" w:tplc="08090005" w:tentative="1">
      <w:start w:val="1"/>
      <w:numFmt w:val="bullet"/>
      <w:lvlText w:val=""/>
      <w:lvlJc w:val="left"/>
      <w:pPr>
        <w:ind w:left="3513" w:hanging="360"/>
      </w:pPr>
      <w:rPr>
        <w:rFonts w:ascii="Wingdings" w:hAnsi="Wingdings" w:hint="default"/>
      </w:rPr>
    </w:lvl>
    <w:lvl w:ilvl="3" w:tplc="08090001" w:tentative="1">
      <w:start w:val="1"/>
      <w:numFmt w:val="bullet"/>
      <w:lvlText w:val=""/>
      <w:lvlJc w:val="left"/>
      <w:pPr>
        <w:ind w:left="4233" w:hanging="360"/>
      </w:pPr>
      <w:rPr>
        <w:rFonts w:ascii="Symbol" w:hAnsi="Symbol" w:hint="default"/>
      </w:rPr>
    </w:lvl>
    <w:lvl w:ilvl="4" w:tplc="08090003" w:tentative="1">
      <w:start w:val="1"/>
      <w:numFmt w:val="bullet"/>
      <w:lvlText w:val="o"/>
      <w:lvlJc w:val="left"/>
      <w:pPr>
        <w:ind w:left="4953" w:hanging="360"/>
      </w:pPr>
      <w:rPr>
        <w:rFonts w:ascii="Courier New" w:hAnsi="Courier New" w:cs="Courier New" w:hint="default"/>
      </w:rPr>
    </w:lvl>
    <w:lvl w:ilvl="5" w:tplc="08090005" w:tentative="1">
      <w:start w:val="1"/>
      <w:numFmt w:val="bullet"/>
      <w:lvlText w:val=""/>
      <w:lvlJc w:val="left"/>
      <w:pPr>
        <w:ind w:left="5673" w:hanging="360"/>
      </w:pPr>
      <w:rPr>
        <w:rFonts w:ascii="Wingdings" w:hAnsi="Wingdings" w:hint="default"/>
      </w:rPr>
    </w:lvl>
    <w:lvl w:ilvl="6" w:tplc="08090001" w:tentative="1">
      <w:start w:val="1"/>
      <w:numFmt w:val="bullet"/>
      <w:lvlText w:val=""/>
      <w:lvlJc w:val="left"/>
      <w:pPr>
        <w:ind w:left="6393" w:hanging="360"/>
      </w:pPr>
      <w:rPr>
        <w:rFonts w:ascii="Symbol" w:hAnsi="Symbol" w:hint="default"/>
      </w:rPr>
    </w:lvl>
    <w:lvl w:ilvl="7" w:tplc="08090003" w:tentative="1">
      <w:start w:val="1"/>
      <w:numFmt w:val="bullet"/>
      <w:lvlText w:val="o"/>
      <w:lvlJc w:val="left"/>
      <w:pPr>
        <w:ind w:left="7113" w:hanging="360"/>
      </w:pPr>
      <w:rPr>
        <w:rFonts w:ascii="Courier New" w:hAnsi="Courier New" w:cs="Courier New" w:hint="default"/>
      </w:rPr>
    </w:lvl>
    <w:lvl w:ilvl="8" w:tplc="08090005" w:tentative="1">
      <w:start w:val="1"/>
      <w:numFmt w:val="bullet"/>
      <w:lvlText w:val=""/>
      <w:lvlJc w:val="left"/>
      <w:pPr>
        <w:ind w:left="7833" w:hanging="360"/>
      </w:pPr>
      <w:rPr>
        <w:rFonts w:ascii="Wingdings" w:hAnsi="Wingdings" w:hint="default"/>
      </w:rPr>
    </w:lvl>
  </w:abstractNum>
  <w:abstractNum w:abstractNumId="1" w15:restartNumberingAfterBreak="0">
    <w:nsid w:val="0E89479A"/>
    <w:multiLevelType w:val="hybridMultilevel"/>
    <w:tmpl w:val="3F703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4D1E56"/>
    <w:multiLevelType w:val="hybridMultilevel"/>
    <w:tmpl w:val="235C0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725B78"/>
    <w:multiLevelType w:val="hybridMultilevel"/>
    <w:tmpl w:val="B980D15E"/>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4" w15:restartNumberingAfterBreak="0">
    <w:nsid w:val="26FE10E8"/>
    <w:multiLevelType w:val="hybridMultilevel"/>
    <w:tmpl w:val="B570126A"/>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5" w15:restartNumberingAfterBreak="0">
    <w:nsid w:val="278851C3"/>
    <w:multiLevelType w:val="hybridMultilevel"/>
    <w:tmpl w:val="B7AA9D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52202A"/>
    <w:multiLevelType w:val="hybridMultilevel"/>
    <w:tmpl w:val="2F6836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D000AE"/>
    <w:multiLevelType w:val="hybridMultilevel"/>
    <w:tmpl w:val="3474CDD2"/>
    <w:lvl w:ilvl="0" w:tplc="153636C6">
      <w:start w:val="1"/>
      <w:numFmt w:val="decimal"/>
      <w:lvlText w:val="%1."/>
      <w:lvlJc w:val="left"/>
      <w:pPr>
        <w:ind w:left="1353" w:hanging="360"/>
      </w:pPr>
      <w:rPr>
        <w:b/>
        <w:bCs/>
      </w:rPr>
    </w:lvl>
    <w:lvl w:ilvl="1" w:tplc="08090019">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8" w15:restartNumberingAfterBreak="0">
    <w:nsid w:val="30F72D62"/>
    <w:multiLevelType w:val="hybridMultilevel"/>
    <w:tmpl w:val="92E60B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832287"/>
    <w:multiLevelType w:val="hybridMultilevel"/>
    <w:tmpl w:val="B40EEF68"/>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0" w15:restartNumberingAfterBreak="0">
    <w:nsid w:val="319E3DFE"/>
    <w:multiLevelType w:val="hybridMultilevel"/>
    <w:tmpl w:val="163A0EC8"/>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1" w15:restartNumberingAfterBreak="0">
    <w:nsid w:val="32977D64"/>
    <w:multiLevelType w:val="hybridMultilevel"/>
    <w:tmpl w:val="62D4D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745CEA"/>
    <w:multiLevelType w:val="hybridMultilevel"/>
    <w:tmpl w:val="7F14C25A"/>
    <w:lvl w:ilvl="0" w:tplc="8536DD46">
      <w:start w:val="1"/>
      <w:numFmt w:val="lowerLetter"/>
      <w:lvlText w:val="%1)"/>
      <w:lvlJc w:val="left"/>
      <w:pPr>
        <w:ind w:left="1713"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3" w15:restartNumberingAfterBreak="0">
    <w:nsid w:val="42FB5818"/>
    <w:multiLevelType w:val="hybridMultilevel"/>
    <w:tmpl w:val="BD32B1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745498"/>
    <w:multiLevelType w:val="hybridMultilevel"/>
    <w:tmpl w:val="A06E2DF6"/>
    <w:lvl w:ilvl="0" w:tplc="4080ECBC">
      <w:start w:val="1"/>
      <w:numFmt w:val="lowerRoman"/>
      <w:lvlText w:val="%1)"/>
      <w:lvlJc w:val="left"/>
      <w:pPr>
        <w:ind w:left="2073" w:hanging="72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15" w15:restartNumberingAfterBreak="0">
    <w:nsid w:val="4B9E34F9"/>
    <w:multiLevelType w:val="hybridMultilevel"/>
    <w:tmpl w:val="DD36EE14"/>
    <w:lvl w:ilvl="0" w:tplc="08090001">
      <w:start w:val="1"/>
      <w:numFmt w:val="bullet"/>
      <w:lvlText w:val=""/>
      <w:lvlJc w:val="left"/>
      <w:pPr>
        <w:ind w:left="2073" w:hanging="360"/>
      </w:pPr>
      <w:rPr>
        <w:rFonts w:ascii="Symbol" w:hAnsi="Symbol" w:hint="default"/>
      </w:rPr>
    </w:lvl>
    <w:lvl w:ilvl="1" w:tplc="08090003" w:tentative="1">
      <w:start w:val="1"/>
      <w:numFmt w:val="bullet"/>
      <w:lvlText w:val="o"/>
      <w:lvlJc w:val="left"/>
      <w:pPr>
        <w:ind w:left="2793" w:hanging="360"/>
      </w:pPr>
      <w:rPr>
        <w:rFonts w:ascii="Courier New" w:hAnsi="Courier New" w:cs="Courier New" w:hint="default"/>
      </w:rPr>
    </w:lvl>
    <w:lvl w:ilvl="2" w:tplc="08090005" w:tentative="1">
      <w:start w:val="1"/>
      <w:numFmt w:val="bullet"/>
      <w:lvlText w:val=""/>
      <w:lvlJc w:val="left"/>
      <w:pPr>
        <w:ind w:left="3513" w:hanging="360"/>
      </w:pPr>
      <w:rPr>
        <w:rFonts w:ascii="Wingdings" w:hAnsi="Wingdings" w:hint="default"/>
      </w:rPr>
    </w:lvl>
    <w:lvl w:ilvl="3" w:tplc="08090001" w:tentative="1">
      <w:start w:val="1"/>
      <w:numFmt w:val="bullet"/>
      <w:lvlText w:val=""/>
      <w:lvlJc w:val="left"/>
      <w:pPr>
        <w:ind w:left="4233" w:hanging="360"/>
      </w:pPr>
      <w:rPr>
        <w:rFonts w:ascii="Symbol" w:hAnsi="Symbol" w:hint="default"/>
      </w:rPr>
    </w:lvl>
    <w:lvl w:ilvl="4" w:tplc="08090003" w:tentative="1">
      <w:start w:val="1"/>
      <w:numFmt w:val="bullet"/>
      <w:lvlText w:val="o"/>
      <w:lvlJc w:val="left"/>
      <w:pPr>
        <w:ind w:left="4953" w:hanging="360"/>
      </w:pPr>
      <w:rPr>
        <w:rFonts w:ascii="Courier New" w:hAnsi="Courier New" w:cs="Courier New" w:hint="default"/>
      </w:rPr>
    </w:lvl>
    <w:lvl w:ilvl="5" w:tplc="08090005" w:tentative="1">
      <w:start w:val="1"/>
      <w:numFmt w:val="bullet"/>
      <w:lvlText w:val=""/>
      <w:lvlJc w:val="left"/>
      <w:pPr>
        <w:ind w:left="5673" w:hanging="360"/>
      </w:pPr>
      <w:rPr>
        <w:rFonts w:ascii="Wingdings" w:hAnsi="Wingdings" w:hint="default"/>
      </w:rPr>
    </w:lvl>
    <w:lvl w:ilvl="6" w:tplc="08090001" w:tentative="1">
      <w:start w:val="1"/>
      <w:numFmt w:val="bullet"/>
      <w:lvlText w:val=""/>
      <w:lvlJc w:val="left"/>
      <w:pPr>
        <w:ind w:left="6393" w:hanging="360"/>
      </w:pPr>
      <w:rPr>
        <w:rFonts w:ascii="Symbol" w:hAnsi="Symbol" w:hint="default"/>
      </w:rPr>
    </w:lvl>
    <w:lvl w:ilvl="7" w:tplc="08090003" w:tentative="1">
      <w:start w:val="1"/>
      <w:numFmt w:val="bullet"/>
      <w:lvlText w:val="o"/>
      <w:lvlJc w:val="left"/>
      <w:pPr>
        <w:ind w:left="7113" w:hanging="360"/>
      </w:pPr>
      <w:rPr>
        <w:rFonts w:ascii="Courier New" w:hAnsi="Courier New" w:cs="Courier New" w:hint="default"/>
      </w:rPr>
    </w:lvl>
    <w:lvl w:ilvl="8" w:tplc="08090005" w:tentative="1">
      <w:start w:val="1"/>
      <w:numFmt w:val="bullet"/>
      <w:lvlText w:val=""/>
      <w:lvlJc w:val="left"/>
      <w:pPr>
        <w:ind w:left="7833" w:hanging="360"/>
      </w:pPr>
      <w:rPr>
        <w:rFonts w:ascii="Wingdings" w:hAnsi="Wingdings" w:hint="default"/>
      </w:rPr>
    </w:lvl>
  </w:abstractNum>
  <w:abstractNum w:abstractNumId="16" w15:restartNumberingAfterBreak="0">
    <w:nsid w:val="5BAE5D62"/>
    <w:multiLevelType w:val="hybridMultilevel"/>
    <w:tmpl w:val="9D16C300"/>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7" w15:restartNumberingAfterBreak="0">
    <w:nsid w:val="63E34A6E"/>
    <w:multiLevelType w:val="hybridMultilevel"/>
    <w:tmpl w:val="697882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D854D7"/>
    <w:multiLevelType w:val="hybridMultilevel"/>
    <w:tmpl w:val="BB80C90C"/>
    <w:lvl w:ilvl="0" w:tplc="CB0C3AA0">
      <w:start w:val="1"/>
      <w:numFmt w:val="lowerLetter"/>
      <w:lvlText w:val="%1)"/>
      <w:lvlJc w:val="left"/>
      <w:pPr>
        <w:ind w:left="1080" w:hanging="360"/>
      </w:pPr>
      <w:rPr>
        <w:rFonts w:ascii="Arial" w:eastAsiaTheme="minorHAnsi" w:hAnsi="Arial"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6964AC1"/>
    <w:multiLevelType w:val="hybridMultilevel"/>
    <w:tmpl w:val="0A48E570"/>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0" w15:restartNumberingAfterBreak="0">
    <w:nsid w:val="66CA2731"/>
    <w:multiLevelType w:val="hybridMultilevel"/>
    <w:tmpl w:val="93E07E70"/>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1" w15:restartNumberingAfterBreak="0">
    <w:nsid w:val="68D6217C"/>
    <w:multiLevelType w:val="hybridMultilevel"/>
    <w:tmpl w:val="E53EF994"/>
    <w:lvl w:ilvl="0" w:tplc="FDDEBF5C">
      <w:start w:val="1"/>
      <w:numFmt w:val="lowerLetter"/>
      <w:lvlText w:val="%1)"/>
      <w:lvlJc w:val="left"/>
      <w:pPr>
        <w:ind w:left="1713" w:hanging="360"/>
      </w:pPr>
      <w:rPr>
        <w:rFonts w:hint="default"/>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2" w15:restartNumberingAfterBreak="0">
    <w:nsid w:val="69BA55E5"/>
    <w:multiLevelType w:val="hybridMultilevel"/>
    <w:tmpl w:val="147AE9E6"/>
    <w:lvl w:ilvl="0" w:tplc="0809000F">
      <w:start w:val="1"/>
      <w:numFmt w:val="decimal"/>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3" w15:restartNumberingAfterBreak="0">
    <w:nsid w:val="6A2137D7"/>
    <w:multiLevelType w:val="hybridMultilevel"/>
    <w:tmpl w:val="F990CE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DB33666"/>
    <w:multiLevelType w:val="hybridMultilevel"/>
    <w:tmpl w:val="5C2687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CC27ED1"/>
    <w:multiLevelType w:val="hybridMultilevel"/>
    <w:tmpl w:val="C9D446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7338881">
    <w:abstractNumId w:val="7"/>
  </w:num>
  <w:num w:numId="2" w16cid:durableId="1123767369">
    <w:abstractNumId w:val="12"/>
  </w:num>
  <w:num w:numId="3" w16cid:durableId="933199259">
    <w:abstractNumId w:val="21"/>
  </w:num>
  <w:num w:numId="4" w16cid:durableId="1602836883">
    <w:abstractNumId w:val="14"/>
  </w:num>
  <w:num w:numId="5" w16cid:durableId="367224797">
    <w:abstractNumId w:val="22"/>
  </w:num>
  <w:num w:numId="6" w16cid:durableId="799229505">
    <w:abstractNumId w:val="23"/>
  </w:num>
  <w:num w:numId="7" w16cid:durableId="625814835">
    <w:abstractNumId w:val="11"/>
  </w:num>
  <w:num w:numId="8" w16cid:durableId="751051467">
    <w:abstractNumId w:val="24"/>
  </w:num>
  <w:num w:numId="9" w16cid:durableId="723795154">
    <w:abstractNumId w:val="2"/>
  </w:num>
  <w:num w:numId="10" w16cid:durableId="632250987">
    <w:abstractNumId w:val="16"/>
  </w:num>
  <w:num w:numId="11" w16cid:durableId="894244752">
    <w:abstractNumId w:val="5"/>
  </w:num>
  <w:num w:numId="12" w16cid:durableId="1426610981">
    <w:abstractNumId w:val="18"/>
  </w:num>
  <w:num w:numId="13" w16cid:durableId="24909430">
    <w:abstractNumId w:val="19"/>
  </w:num>
  <w:num w:numId="14" w16cid:durableId="1396664123">
    <w:abstractNumId w:val="25"/>
  </w:num>
  <w:num w:numId="15" w16cid:durableId="1993942239">
    <w:abstractNumId w:val="9"/>
  </w:num>
  <w:num w:numId="16" w16cid:durableId="1952126982">
    <w:abstractNumId w:val="13"/>
  </w:num>
  <w:num w:numId="17" w16cid:durableId="2014600082">
    <w:abstractNumId w:val="8"/>
  </w:num>
  <w:num w:numId="18" w16cid:durableId="253511141">
    <w:abstractNumId w:val="3"/>
  </w:num>
  <w:num w:numId="19" w16cid:durableId="81338770">
    <w:abstractNumId w:val="1"/>
  </w:num>
  <w:num w:numId="20" w16cid:durableId="146284139">
    <w:abstractNumId w:val="6"/>
  </w:num>
  <w:num w:numId="21" w16cid:durableId="2015650393">
    <w:abstractNumId w:val="15"/>
  </w:num>
  <w:num w:numId="22" w16cid:durableId="774446693">
    <w:abstractNumId w:val="10"/>
  </w:num>
  <w:num w:numId="23" w16cid:durableId="296224310">
    <w:abstractNumId w:val="17"/>
  </w:num>
  <w:num w:numId="24" w16cid:durableId="2074429136">
    <w:abstractNumId w:val="20"/>
  </w:num>
  <w:num w:numId="25" w16cid:durableId="441804320">
    <w:abstractNumId w:val="4"/>
  </w:num>
  <w:num w:numId="26" w16cid:durableId="180577911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A8F"/>
    <w:rsid w:val="00004E28"/>
    <w:rsid w:val="00004E39"/>
    <w:rsid w:val="000064EA"/>
    <w:rsid w:val="00012418"/>
    <w:rsid w:val="00015163"/>
    <w:rsid w:val="000172AE"/>
    <w:rsid w:val="00020A84"/>
    <w:rsid w:val="00020A98"/>
    <w:rsid w:val="000210A3"/>
    <w:rsid w:val="00027DFA"/>
    <w:rsid w:val="00030ABB"/>
    <w:rsid w:val="00031D97"/>
    <w:rsid w:val="00033EBB"/>
    <w:rsid w:val="0003476F"/>
    <w:rsid w:val="00035793"/>
    <w:rsid w:val="00043060"/>
    <w:rsid w:val="00043320"/>
    <w:rsid w:val="00044F69"/>
    <w:rsid w:val="00052004"/>
    <w:rsid w:val="00060E2B"/>
    <w:rsid w:val="00063ED1"/>
    <w:rsid w:val="0006707D"/>
    <w:rsid w:val="00071363"/>
    <w:rsid w:val="000716E1"/>
    <w:rsid w:val="00071A3C"/>
    <w:rsid w:val="000737D2"/>
    <w:rsid w:val="00075309"/>
    <w:rsid w:val="00076E57"/>
    <w:rsid w:val="0007717E"/>
    <w:rsid w:val="00080F1C"/>
    <w:rsid w:val="00081CB1"/>
    <w:rsid w:val="00083051"/>
    <w:rsid w:val="00086B9C"/>
    <w:rsid w:val="000877CB"/>
    <w:rsid w:val="00087BFE"/>
    <w:rsid w:val="00087C7B"/>
    <w:rsid w:val="0009147D"/>
    <w:rsid w:val="00091918"/>
    <w:rsid w:val="00091EC6"/>
    <w:rsid w:val="000B3684"/>
    <w:rsid w:val="000B3F4C"/>
    <w:rsid w:val="000B4069"/>
    <w:rsid w:val="000B69D4"/>
    <w:rsid w:val="000B69FE"/>
    <w:rsid w:val="000B7230"/>
    <w:rsid w:val="000B7D04"/>
    <w:rsid w:val="000C054A"/>
    <w:rsid w:val="000C06D5"/>
    <w:rsid w:val="000C104A"/>
    <w:rsid w:val="000C131B"/>
    <w:rsid w:val="000C1DC1"/>
    <w:rsid w:val="000C3EF9"/>
    <w:rsid w:val="000C5B48"/>
    <w:rsid w:val="000D04FC"/>
    <w:rsid w:val="000D0DE6"/>
    <w:rsid w:val="000D19B8"/>
    <w:rsid w:val="000D3A0B"/>
    <w:rsid w:val="000D4F19"/>
    <w:rsid w:val="000D5086"/>
    <w:rsid w:val="000E0E78"/>
    <w:rsid w:val="000E2AF8"/>
    <w:rsid w:val="000E7E72"/>
    <w:rsid w:val="000E7F67"/>
    <w:rsid w:val="000F0BC9"/>
    <w:rsid w:val="000F0CDD"/>
    <w:rsid w:val="000F2B89"/>
    <w:rsid w:val="000F5F5D"/>
    <w:rsid w:val="000F7518"/>
    <w:rsid w:val="00100AF5"/>
    <w:rsid w:val="00105C75"/>
    <w:rsid w:val="001067BF"/>
    <w:rsid w:val="00106B0B"/>
    <w:rsid w:val="00107971"/>
    <w:rsid w:val="00107D5F"/>
    <w:rsid w:val="0011086C"/>
    <w:rsid w:val="00113F23"/>
    <w:rsid w:val="001157C2"/>
    <w:rsid w:val="00120D65"/>
    <w:rsid w:val="00122A74"/>
    <w:rsid w:val="001245E8"/>
    <w:rsid w:val="00132B43"/>
    <w:rsid w:val="00133F22"/>
    <w:rsid w:val="00136E7A"/>
    <w:rsid w:val="00140815"/>
    <w:rsid w:val="00145454"/>
    <w:rsid w:val="00145C2F"/>
    <w:rsid w:val="0015264A"/>
    <w:rsid w:val="0015520D"/>
    <w:rsid w:val="00155BE4"/>
    <w:rsid w:val="00157B1F"/>
    <w:rsid w:val="00160467"/>
    <w:rsid w:val="001613F4"/>
    <w:rsid w:val="0016613C"/>
    <w:rsid w:val="00167AA7"/>
    <w:rsid w:val="00171132"/>
    <w:rsid w:val="0017379D"/>
    <w:rsid w:val="00175F56"/>
    <w:rsid w:val="00181D5F"/>
    <w:rsid w:val="00182529"/>
    <w:rsid w:val="00186FDB"/>
    <w:rsid w:val="001907D3"/>
    <w:rsid w:val="00192EC9"/>
    <w:rsid w:val="001937A7"/>
    <w:rsid w:val="001942BD"/>
    <w:rsid w:val="0019468D"/>
    <w:rsid w:val="00194CAB"/>
    <w:rsid w:val="00195311"/>
    <w:rsid w:val="001A0CC3"/>
    <w:rsid w:val="001A50D6"/>
    <w:rsid w:val="001A5F29"/>
    <w:rsid w:val="001A6B5A"/>
    <w:rsid w:val="001A70B5"/>
    <w:rsid w:val="001B19DC"/>
    <w:rsid w:val="001B5DFF"/>
    <w:rsid w:val="001B7D97"/>
    <w:rsid w:val="001C0BF1"/>
    <w:rsid w:val="001C0CC8"/>
    <w:rsid w:val="001C2E6E"/>
    <w:rsid w:val="001C420A"/>
    <w:rsid w:val="001C4C65"/>
    <w:rsid w:val="001D1F77"/>
    <w:rsid w:val="001E010C"/>
    <w:rsid w:val="001E18D9"/>
    <w:rsid w:val="001E26B2"/>
    <w:rsid w:val="001E290F"/>
    <w:rsid w:val="001E3725"/>
    <w:rsid w:val="001E3842"/>
    <w:rsid w:val="001E5154"/>
    <w:rsid w:val="001E6246"/>
    <w:rsid w:val="001E69C0"/>
    <w:rsid w:val="001E6F04"/>
    <w:rsid w:val="001F27B4"/>
    <w:rsid w:val="001F334F"/>
    <w:rsid w:val="00200EC7"/>
    <w:rsid w:val="0020137D"/>
    <w:rsid w:val="00202B79"/>
    <w:rsid w:val="00202C17"/>
    <w:rsid w:val="0020408D"/>
    <w:rsid w:val="0020677E"/>
    <w:rsid w:val="00206D6A"/>
    <w:rsid w:val="00206DDA"/>
    <w:rsid w:val="00210D70"/>
    <w:rsid w:val="00211034"/>
    <w:rsid w:val="002125B0"/>
    <w:rsid w:val="002155BB"/>
    <w:rsid w:val="0021629B"/>
    <w:rsid w:val="00220243"/>
    <w:rsid w:val="00220E25"/>
    <w:rsid w:val="00224F39"/>
    <w:rsid w:val="002263DE"/>
    <w:rsid w:val="0023559A"/>
    <w:rsid w:val="00236338"/>
    <w:rsid w:val="002371A8"/>
    <w:rsid w:val="00237C7E"/>
    <w:rsid w:val="00242AA1"/>
    <w:rsid w:val="00244810"/>
    <w:rsid w:val="002448D1"/>
    <w:rsid w:val="002451CD"/>
    <w:rsid w:val="002474F4"/>
    <w:rsid w:val="00252C92"/>
    <w:rsid w:val="0025313A"/>
    <w:rsid w:val="00255608"/>
    <w:rsid w:val="00256540"/>
    <w:rsid w:val="00260941"/>
    <w:rsid w:val="0026169C"/>
    <w:rsid w:val="002624BB"/>
    <w:rsid w:val="0026348E"/>
    <w:rsid w:val="00263CA6"/>
    <w:rsid w:val="0026714B"/>
    <w:rsid w:val="0026755D"/>
    <w:rsid w:val="00272AD1"/>
    <w:rsid w:val="00273C84"/>
    <w:rsid w:val="00274898"/>
    <w:rsid w:val="002778F5"/>
    <w:rsid w:val="00282F6C"/>
    <w:rsid w:val="00285A0C"/>
    <w:rsid w:val="00290801"/>
    <w:rsid w:val="0029126E"/>
    <w:rsid w:val="00292061"/>
    <w:rsid w:val="00292CB9"/>
    <w:rsid w:val="00294AC1"/>
    <w:rsid w:val="002979DE"/>
    <w:rsid w:val="002A414B"/>
    <w:rsid w:val="002A51B4"/>
    <w:rsid w:val="002A6A44"/>
    <w:rsid w:val="002B08DA"/>
    <w:rsid w:val="002C5974"/>
    <w:rsid w:val="002D18EC"/>
    <w:rsid w:val="002D21A6"/>
    <w:rsid w:val="002D39B4"/>
    <w:rsid w:val="002D7CC1"/>
    <w:rsid w:val="002E2847"/>
    <w:rsid w:val="002E530B"/>
    <w:rsid w:val="002F2377"/>
    <w:rsid w:val="002F320F"/>
    <w:rsid w:val="002F4676"/>
    <w:rsid w:val="002F4C10"/>
    <w:rsid w:val="002F5DD4"/>
    <w:rsid w:val="002F61F3"/>
    <w:rsid w:val="002F61FE"/>
    <w:rsid w:val="002F631F"/>
    <w:rsid w:val="00303A78"/>
    <w:rsid w:val="0030598D"/>
    <w:rsid w:val="0030607D"/>
    <w:rsid w:val="00306DD6"/>
    <w:rsid w:val="0031057A"/>
    <w:rsid w:val="003114CA"/>
    <w:rsid w:val="00312039"/>
    <w:rsid w:val="003149D4"/>
    <w:rsid w:val="003223A3"/>
    <w:rsid w:val="00326927"/>
    <w:rsid w:val="00326B0D"/>
    <w:rsid w:val="003314A0"/>
    <w:rsid w:val="003316AE"/>
    <w:rsid w:val="00332829"/>
    <w:rsid w:val="00334AF2"/>
    <w:rsid w:val="00334F9C"/>
    <w:rsid w:val="003409B5"/>
    <w:rsid w:val="0034333F"/>
    <w:rsid w:val="00344F96"/>
    <w:rsid w:val="00345791"/>
    <w:rsid w:val="00346E44"/>
    <w:rsid w:val="00346F9A"/>
    <w:rsid w:val="00347A00"/>
    <w:rsid w:val="00350973"/>
    <w:rsid w:val="00354228"/>
    <w:rsid w:val="003551AB"/>
    <w:rsid w:val="00355D60"/>
    <w:rsid w:val="00356D71"/>
    <w:rsid w:val="00361E2B"/>
    <w:rsid w:val="00363EA6"/>
    <w:rsid w:val="00363F1B"/>
    <w:rsid w:val="003647DF"/>
    <w:rsid w:val="00365FDD"/>
    <w:rsid w:val="003671D4"/>
    <w:rsid w:val="00370B84"/>
    <w:rsid w:val="0037143C"/>
    <w:rsid w:val="00373264"/>
    <w:rsid w:val="003749DA"/>
    <w:rsid w:val="003759DF"/>
    <w:rsid w:val="00380849"/>
    <w:rsid w:val="00381D87"/>
    <w:rsid w:val="0038226C"/>
    <w:rsid w:val="0038299B"/>
    <w:rsid w:val="00383456"/>
    <w:rsid w:val="00384CEF"/>
    <w:rsid w:val="00385017"/>
    <w:rsid w:val="00392DA3"/>
    <w:rsid w:val="003944F0"/>
    <w:rsid w:val="003952D0"/>
    <w:rsid w:val="00395EA6"/>
    <w:rsid w:val="00397B81"/>
    <w:rsid w:val="003A12E8"/>
    <w:rsid w:val="003A1B14"/>
    <w:rsid w:val="003A208C"/>
    <w:rsid w:val="003A6835"/>
    <w:rsid w:val="003B0C86"/>
    <w:rsid w:val="003B1796"/>
    <w:rsid w:val="003B71CD"/>
    <w:rsid w:val="003C1E33"/>
    <w:rsid w:val="003C3C61"/>
    <w:rsid w:val="003C4C6B"/>
    <w:rsid w:val="003C57D3"/>
    <w:rsid w:val="003C5B81"/>
    <w:rsid w:val="003C72FA"/>
    <w:rsid w:val="003D16FF"/>
    <w:rsid w:val="003D1DA9"/>
    <w:rsid w:val="003D3846"/>
    <w:rsid w:val="003D5DFA"/>
    <w:rsid w:val="003D61EB"/>
    <w:rsid w:val="003D635F"/>
    <w:rsid w:val="003E040D"/>
    <w:rsid w:val="003E11C1"/>
    <w:rsid w:val="003E4804"/>
    <w:rsid w:val="003F071A"/>
    <w:rsid w:val="003F0D17"/>
    <w:rsid w:val="003F1A50"/>
    <w:rsid w:val="003F3E6E"/>
    <w:rsid w:val="003F47BC"/>
    <w:rsid w:val="003F5071"/>
    <w:rsid w:val="003F7C12"/>
    <w:rsid w:val="00401ACC"/>
    <w:rsid w:val="00404EA3"/>
    <w:rsid w:val="00406D43"/>
    <w:rsid w:val="00411144"/>
    <w:rsid w:val="00411956"/>
    <w:rsid w:val="004145EE"/>
    <w:rsid w:val="00420615"/>
    <w:rsid w:val="00421BC1"/>
    <w:rsid w:val="00423FF7"/>
    <w:rsid w:val="00425E8F"/>
    <w:rsid w:val="004310F0"/>
    <w:rsid w:val="00432173"/>
    <w:rsid w:val="0043356A"/>
    <w:rsid w:val="004371F1"/>
    <w:rsid w:val="0043738C"/>
    <w:rsid w:val="00440344"/>
    <w:rsid w:val="00440A55"/>
    <w:rsid w:val="0044137E"/>
    <w:rsid w:val="0044145F"/>
    <w:rsid w:val="004456D2"/>
    <w:rsid w:val="00452980"/>
    <w:rsid w:val="004530A8"/>
    <w:rsid w:val="00453F1D"/>
    <w:rsid w:val="00454DB4"/>
    <w:rsid w:val="0046052A"/>
    <w:rsid w:val="0046068D"/>
    <w:rsid w:val="00461CD9"/>
    <w:rsid w:val="00462CE3"/>
    <w:rsid w:val="00465989"/>
    <w:rsid w:val="00470654"/>
    <w:rsid w:val="004720E4"/>
    <w:rsid w:val="004758A0"/>
    <w:rsid w:val="00475C3C"/>
    <w:rsid w:val="004825FB"/>
    <w:rsid w:val="00484CBD"/>
    <w:rsid w:val="00486742"/>
    <w:rsid w:val="004923CF"/>
    <w:rsid w:val="0049354D"/>
    <w:rsid w:val="00496A49"/>
    <w:rsid w:val="00497089"/>
    <w:rsid w:val="004972E7"/>
    <w:rsid w:val="00497C0E"/>
    <w:rsid w:val="00497C6C"/>
    <w:rsid w:val="004A1E32"/>
    <w:rsid w:val="004A2D86"/>
    <w:rsid w:val="004A4349"/>
    <w:rsid w:val="004A4B76"/>
    <w:rsid w:val="004A52EB"/>
    <w:rsid w:val="004A5A2A"/>
    <w:rsid w:val="004B046C"/>
    <w:rsid w:val="004B1202"/>
    <w:rsid w:val="004B273F"/>
    <w:rsid w:val="004B3AB0"/>
    <w:rsid w:val="004B421C"/>
    <w:rsid w:val="004B75D4"/>
    <w:rsid w:val="004C1CF6"/>
    <w:rsid w:val="004C45F3"/>
    <w:rsid w:val="004C4F67"/>
    <w:rsid w:val="004C5924"/>
    <w:rsid w:val="004C5CED"/>
    <w:rsid w:val="004C611B"/>
    <w:rsid w:val="004C7477"/>
    <w:rsid w:val="004C7A24"/>
    <w:rsid w:val="004D0704"/>
    <w:rsid w:val="004D133E"/>
    <w:rsid w:val="004D3D70"/>
    <w:rsid w:val="004D5DBA"/>
    <w:rsid w:val="004D7122"/>
    <w:rsid w:val="004D7A1B"/>
    <w:rsid w:val="004E1AC8"/>
    <w:rsid w:val="004E2355"/>
    <w:rsid w:val="004F332A"/>
    <w:rsid w:val="004F34AD"/>
    <w:rsid w:val="004F3AC1"/>
    <w:rsid w:val="004F5C47"/>
    <w:rsid w:val="004F690B"/>
    <w:rsid w:val="004F76B2"/>
    <w:rsid w:val="00502E3F"/>
    <w:rsid w:val="005068E6"/>
    <w:rsid w:val="00506FB9"/>
    <w:rsid w:val="00510643"/>
    <w:rsid w:val="0051252C"/>
    <w:rsid w:val="00515E6A"/>
    <w:rsid w:val="00516388"/>
    <w:rsid w:val="00520282"/>
    <w:rsid w:val="00520652"/>
    <w:rsid w:val="00525A80"/>
    <w:rsid w:val="00526ECF"/>
    <w:rsid w:val="00527532"/>
    <w:rsid w:val="00531607"/>
    <w:rsid w:val="00531D13"/>
    <w:rsid w:val="005324E1"/>
    <w:rsid w:val="0053749A"/>
    <w:rsid w:val="00537952"/>
    <w:rsid w:val="00537CEB"/>
    <w:rsid w:val="0054163F"/>
    <w:rsid w:val="005418E3"/>
    <w:rsid w:val="00543810"/>
    <w:rsid w:val="0054495B"/>
    <w:rsid w:val="00545C56"/>
    <w:rsid w:val="00546FC3"/>
    <w:rsid w:val="00550BA2"/>
    <w:rsid w:val="005512DA"/>
    <w:rsid w:val="005521B4"/>
    <w:rsid w:val="00552A4A"/>
    <w:rsid w:val="00556B9B"/>
    <w:rsid w:val="00556F14"/>
    <w:rsid w:val="005621AB"/>
    <w:rsid w:val="005635C8"/>
    <w:rsid w:val="00565315"/>
    <w:rsid w:val="0056587C"/>
    <w:rsid w:val="00570092"/>
    <w:rsid w:val="0057036B"/>
    <w:rsid w:val="005703AA"/>
    <w:rsid w:val="00572DB3"/>
    <w:rsid w:val="005734B0"/>
    <w:rsid w:val="00576CF1"/>
    <w:rsid w:val="00577F50"/>
    <w:rsid w:val="005802A7"/>
    <w:rsid w:val="00581E2D"/>
    <w:rsid w:val="00582BE8"/>
    <w:rsid w:val="00582C02"/>
    <w:rsid w:val="00583768"/>
    <w:rsid w:val="00583D9B"/>
    <w:rsid w:val="00587CA0"/>
    <w:rsid w:val="005900ED"/>
    <w:rsid w:val="00591DBF"/>
    <w:rsid w:val="00591F6D"/>
    <w:rsid w:val="005956A3"/>
    <w:rsid w:val="00595C04"/>
    <w:rsid w:val="00597AA6"/>
    <w:rsid w:val="005A1BDC"/>
    <w:rsid w:val="005A3638"/>
    <w:rsid w:val="005A3C1E"/>
    <w:rsid w:val="005A4621"/>
    <w:rsid w:val="005A61C8"/>
    <w:rsid w:val="005A7091"/>
    <w:rsid w:val="005B0143"/>
    <w:rsid w:val="005B0306"/>
    <w:rsid w:val="005B294E"/>
    <w:rsid w:val="005B35E8"/>
    <w:rsid w:val="005B6129"/>
    <w:rsid w:val="005C32FA"/>
    <w:rsid w:val="005C541A"/>
    <w:rsid w:val="005C542C"/>
    <w:rsid w:val="005D0E32"/>
    <w:rsid w:val="005D4F49"/>
    <w:rsid w:val="005D5649"/>
    <w:rsid w:val="005D7669"/>
    <w:rsid w:val="005E0749"/>
    <w:rsid w:val="005E14FF"/>
    <w:rsid w:val="005E2E33"/>
    <w:rsid w:val="005E3033"/>
    <w:rsid w:val="005E307A"/>
    <w:rsid w:val="005E7AEC"/>
    <w:rsid w:val="005F0530"/>
    <w:rsid w:val="005F116B"/>
    <w:rsid w:val="005F1589"/>
    <w:rsid w:val="005F4675"/>
    <w:rsid w:val="006019D3"/>
    <w:rsid w:val="00604C7B"/>
    <w:rsid w:val="00611722"/>
    <w:rsid w:val="006120C9"/>
    <w:rsid w:val="00615BA4"/>
    <w:rsid w:val="0061612E"/>
    <w:rsid w:val="006161C1"/>
    <w:rsid w:val="00617079"/>
    <w:rsid w:val="00617DB2"/>
    <w:rsid w:val="00620779"/>
    <w:rsid w:val="006227F2"/>
    <w:rsid w:val="00624EF2"/>
    <w:rsid w:val="00630853"/>
    <w:rsid w:val="0063296A"/>
    <w:rsid w:val="00632E71"/>
    <w:rsid w:val="0063362C"/>
    <w:rsid w:val="00634279"/>
    <w:rsid w:val="00641127"/>
    <w:rsid w:val="00641D42"/>
    <w:rsid w:val="00643A03"/>
    <w:rsid w:val="00650191"/>
    <w:rsid w:val="00655BB5"/>
    <w:rsid w:val="00655C6E"/>
    <w:rsid w:val="006609BA"/>
    <w:rsid w:val="0066120E"/>
    <w:rsid w:val="00662364"/>
    <w:rsid w:val="00662C94"/>
    <w:rsid w:val="006631F2"/>
    <w:rsid w:val="00664514"/>
    <w:rsid w:val="00664C74"/>
    <w:rsid w:val="0066564C"/>
    <w:rsid w:val="0066568A"/>
    <w:rsid w:val="0066629E"/>
    <w:rsid w:val="00667567"/>
    <w:rsid w:val="00675699"/>
    <w:rsid w:val="00675DC4"/>
    <w:rsid w:val="00676155"/>
    <w:rsid w:val="006775A1"/>
    <w:rsid w:val="00680413"/>
    <w:rsid w:val="00681B36"/>
    <w:rsid w:val="00682D24"/>
    <w:rsid w:val="00685228"/>
    <w:rsid w:val="00686179"/>
    <w:rsid w:val="006915C3"/>
    <w:rsid w:val="00693B33"/>
    <w:rsid w:val="00694D30"/>
    <w:rsid w:val="00697508"/>
    <w:rsid w:val="006979F1"/>
    <w:rsid w:val="006A021C"/>
    <w:rsid w:val="006A06CD"/>
    <w:rsid w:val="006A10CA"/>
    <w:rsid w:val="006A21F5"/>
    <w:rsid w:val="006A5A0D"/>
    <w:rsid w:val="006A698C"/>
    <w:rsid w:val="006A7A02"/>
    <w:rsid w:val="006A7EAE"/>
    <w:rsid w:val="006B165A"/>
    <w:rsid w:val="006B23E2"/>
    <w:rsid w:val="006B5182"/>
    <w:rsid w:val="006B5D23"/>
    <w:rsid w:val="006B63E1"/>
    <w:rsid w:val="006B76EE"/>
    <w:rsid w:val="006C7515"/>
    <w:rsid w:val="006D05AD"/>
    <w:rsid w:val="006D1570"/>
    <w:rsid w:val="006D1925"/>
    <w:rsid w:val="006D291D"/>
    <w:rsid w:val="006D4CD6"/>
    <w:rsid w:val="006D4E0B"/>
    <w:rsid w:val="006D6EA2"/>
    <w:rsid w:val="006D6F20"/>
    <w:rsid w:val="006E2E1A"/>
    <w:rsid w:val="006E37F4"/>
    <w:rsid w:val="006E4D32"/>
    <w:rsid w:val="006E5954"/>
    <w:rsid w:val="006E6F6C"/>
    <w:rsid w:val="006F116D"/>
    <w:rsid w:val="006F1E8A"/>
    <w:rsid w:val="006F4640"/>
    <w:rsid w:val="006F504B"/>
    <w:rsid w:val="006F67B5"/>
    <w:rsid w:val="006F7767"/>
    <w:rsid w:val="00700EEE"/>
    <w:rsid w:val="0070124E"/>
    <w:rsid w:val="00702A18"/>
    <w:rsid w:val="007032A6"/>
    <w:rsid w:val="007072C8"/>
    <w:rsid w:val="0070779D"/>
    <w:rsid w:val="00710029"/>
    <w:rsid w:val="007101C4"/>
    <w:rsid w:val="007130E8"/>
    <w:rsid w:val="00714EC9"/>
    <w:rsid w:val="00720617"/>
    <w:rsid w:val="00720EB8"/>
    <w:rsid w:val="00721BFE"/>
    <w:rsid w:val="00722320"/>
    <w:rsid w:val="00722B44"/>
    <w:rsid w:val="007313E9"/>
    <w:rsid w:val="00732CDE"/>
    <w:rsid w:val="00733828"/>
    <w:rsid w:val="00734B58"/>
    <w:rsid w:val="00734DA9"/>
    <w:rsid w:val="00735442"/>
    <w:rsid w:val="00741157"/>
    <w:rsid w:val="00743293"/>
    <w:rsid w:val="0074363F"/>
    <w:rsid w:val="00743AF5"/>
    <w:rsid w:val="00745400"/>
    <w:rsid w:val="00745A72"/>
    <w:rsid w:val="00747B8D"/>
    <w:rsid w:val="00750A33"/>
    <w:rsid w:val="007516C2"/>
    <w:rsid w:val="00753A23"/>
    <w:rsid w:val="00753E80"/>
    <w:rsid w:val="007571BC"/>
    <w:rsid w:val="007614ED"/>
    <w:rsid w:val="00761E35"/>
    <w:rsid w:val="00763EF9"/>
    <w:rsid w:val="00765838"/>
    <w:rsid w:val="007729D0"/>
    <w:rsid w:val="00773106"/>
    <w:rsid w:val="00776E1A"/>
    <w:rsid w:val="007801B4"/>
    <w:rsid w:val="0078039E"/>
    <w:rsid w:val="007829D7"/>
    <w:rsid w:val="00786F72"/>
    <w:rsid w:val="007914B8"/>
    <w:rsid w:val="0079489E"/>
    <w:rsid w:val="007977C4"/>
    <w:rsid w:val="007A05A4"/>
    <w:rsid w:val="007A0A98"/>
    <w:rsid w:val="007A1811"/>
    <w:rsid w:val="007A1E59"/>
    <w:rsid w:val="007A1EDF"/>
    <w:rsid w:val="007A2AC3"/>
    <w:rsid w:val="007A57B6"/>
    <w:rsid w:val="007A6D49"/>
    <w:rsid w:val="007B11E8"/>
    <w:rsid w:val="007B3511"/>
    <w:rsid w:val="007B5134"/>
    <w:rsid w:val="007B53FC"/>
    <w:rsid w:val="007B70FA"/>
    <w:rsid w:val="007C0FC1"/>
    <w:rsid w:val="007C2A68"/>
    <w:rsid w:val="007C42F3"/>
    <w:rsid w:val="007C4B9C"/>
    <w:rsid w:val="007C6FCF"/>
    <w:rsid w:val="007D3E98"/>
    <w:rsid w:val="007D570C"/>
    <w:rsid w:val="007D583E"/>
    <w:rsid w:val="007E1E88"/>
    <w:rsid w:val="007E3236"/>
    <w:rsid w:val="007E6992"/>
    <w:rsid w:val="007F16BB"/>
    <w:rsid w:val="007F1D13"/>
    <w:rsid w:val="007F1D73"/>
    <w:rsid w:val="007F28A1"/>
    <w:rsid w:val="007F5279"/>
    <w:rsid w:val="007F78C2"/>
    <w:rsid w:val="0080044B"/>
    <w:rsid w:val="00800F4B"/>
    <w:rsid w:val="0080355C"/>
    <w:rsid w:val="00803C10"/>
    <w:rsid w:val="0080503B"/>
    <w:rsid w:val="00807AED"/>
    <w:rsid w:val="00807C2D"/>
    <w:rsid w:val="008105FA"/>
    <w:rsid w:val="00815B9E"/>
    <w:rsid w:val="008168E6"/>
    <w:rsid w:val="00822411"/>
    <w:rsid w:val="008229EA"/>
    <w:rsid w:val="00824549"/>
    <w:rsid w:val="00824729"/>
    <w:rsid w:val="008258F3"/>
    <w:rsid w:val="008269D1"/>
    <w:rsid w:val="008316F6"/>
    <w:rsid w:val="00837419"/>
    <w:rsid w:val="00841D6B"/>
    <w:rsid w:val="00844C02"/>
    <w:rsid w:val="00845AC2"/>
    <w:rsid w:val="0085098D"/>
    <w:rsid w:val="008524D9"/>
    <w:rsid w:val="00856316"/>
    <w:rsid w:val="0085698B"/>
    <w:rsid w:val="0086015F"/>
    <w:rsid w:val="008606CC"/>
    <w:rsid w:val="00864EE2"/>
    <w:rsid w:val="008652E2"/>
    <w:rsid w:val="008662E5"/>
    <w:rsid w:val="00870B80"/>
    <w:rsid w:val="008745C2"/>
    <w:rsid w:val="00874EA5"/>
    <w:rsid w:val="00876137"/>
    <w:rsid w:val="00876680"/>
    <w:rsid w:val="00880A66"/>
    <w:rsid w:val="00880C9E"/>
    <w:rsid w:val="00881B02"/>
    <w:rsid w:val="00883BB1"/>
    <w:rsid w:val="008867D9"/>
    <w:rsid w:val="00887EED"/>
    <w:rsid w:val="00890F50"/>
    <w:rsid w:val="0089108C"/>
    <w:rsid w:val="0089389F"/>
    <w:rsid w:val="00895671"/>
    <w:rsid w:val="00895699"/>
    <w:rsid w:val="00895915"/>
    <w:rsid w:val="00896F83"/>
    <w:rsid w:val="00897A2A"/>
    <w:rsid w:val="008A3ECF"/>
    <w:rsid w:val="008A4451"/>
    <w:rsid w:val="008B0D89"/>
    <w:rsid w:val="008B1AB1"/>
    <w:rsid w:val="008B2586"/>
    <w:rsid w:val="008B5A52"/>
    <w:rsid w:val="008C1DFB"/>
    <w:rsid w:val="008C20D7"/>
    <w:rsid w:val="008C294E"/>
    <w:rsid w:val="008C3186"/>
    <w:rsid w:val="008C4AD6"/>
    <w:rsid w:val="008D0C72"/>
    <w:rsid w:val="008D1035"/>
    <w:rsid w:val="008D13F7"/>
    <w:rsid w:val="008D40DB"/>
    <w:rsid w:val="008D5773"/>
    <w:rsid w:val="008E0AE2"/>
    <w:rsid w:val="008E1A39"/>
    <w:rsid w:val="008E4B9D"/>
    <w:rsid w:val="008E4F35"/>
    <w:rsid w:val="008E6916"/>
    <w:rsid w:val="008E79F7"/>
    <w:rsid w:val="008E7D5B"/>
    <w:rsid w:val="008F0217"/>
    <w:rsid w:val="008F0260"/>
    <w:rsid w:val="008F120F"/>
    <w:rsid w:val="008F4417"/>
    <w:rsid w:val="009031C6"/>
    <w:rsid w:val="00904A5A"/>
    <w:rsid w:val="00906270"/>
    <w:rsid w:val="009075FE"/>
    <w:rsid w:val="00907AB9"/>
    <w:rsid w:val="00907F8F"/>
    <w:rsid w:val="00910025"/>
    <w:rsid w:val="00910C56"/>
    <w:rsid w:val="00914CF1"/>
    <w:rsid w:val="0091507C"/>
    <w:rsid w:val="0091633E"/>
    <w:rsid w:val="009167BD"/>
    <w:rsid w:val="009175FB"/>
    <w:rsid w:val="00920C64"/>
    <w:rsid w:val="009251D4"/>
    <w:rsid w:val="009278B3"/>
    <w:rsid w:val="00930A94"/>
    <w:rsid w:val="0093485E"/>
    <w:rsid w:val="00935348"/>
    <w:rsid w:val="00936188"/>
    <w:rsid w:val="009365FD"/>
    <w:rsid w:val="009410DA"/>
    <w:rsid w:val="009436F1"/>
    <w:rsid w:val="00944766"/>
    <w:rsid w:val="009450B4"/>
    <w:rsid w:val="009459CA"/>
    <w:rsid w:val="00950D56"/>
    <w:rsid w:val="00952702"/>
    <w:rsid w:val="00952821"/>
    <w:rsid w:val="00955656"/>
    <w:rsid w:val="009608E7"/>
    <w:rsid w:val="00961B36"/>
    <w:rsid w:val="00961EC3"/>
    <w:rsid w:val="00962436"/>
    <w:rsid w:val="00962BDC"/>
    <w:rsid w:val="00962FFA"/>
    <w:rsid w:val="00967068"/>
    <w:rsid w:val="009679B7"/>
    <w:rsid w:val="00970E95"/>
    <w:rsid w:val="009742BB"/>
    <w:rsid w:val="00977948"/>
    <w:rsid w:val="0098137B"/>
    <w:rsid w:val="0098178D"/>
    <w:rsid w:val="0098183E"/>
    <w:rsid w:val="00986033"/>
    <w:rsid w:val="009861BE"/>
    <w:rsid w:val="00986768"/>
    <w:rsid w:val="00986B6C"/>
    <w:rsid w:val="00990065"/>
    <w:rsid w:val="00992EBF"/>
    <w:rsid w:val="00995B09"/>
    <w:rsid w:val="00996632"/>
    <w:rsid w:val="009967E5"/>
    <w:rsid w:val="00997789"/>
    <w:rsid w:val="009A48B9"/>
    <w:rsid w:val="009B03EE"/>
    <w:rsid w:val="009B0792"/>
    <w:rsid w:val="009B0B7B"/>
    <w:rsid w:val="009B0FB7"/>
    <w:rsid w:val="009B153F"/>
    <w:rsid w:val="009B1721"/>
    <w:rsid w:val="009B1C23"/>
    <w:rsid w:val="009B48BA"/>
    <w:rsid w:val="009B53B1"/>
    <w:rsid w:val="009B60AA"/>
    <w:rsid w:val="009B6255"/>
    <w:rsid w:val="009B6F7F"/>
    <w:rsid w:val="009C035F"/>
    <w:rsid w:val="009C4785"/>
    <w:rsid w:val="009C565B"/>
    <w:rsid w:val="009D0A05"/>
    <w:rsid w:val="009D1EF3"/>
    <w:rsid w:val="009D2F8D"/>
    <w:rsid w:val="009D4D89"/>
    <w:rsid w:val="009D5520"/>
    <w:rsid w:val="009D6FC5"/>
    <w:rsid w:val="009E0440"/>
    <w:rsid w:val="009F0984"/>
    <w:rsid w:val="009F135C"/>
    <w:rsid w:val="009F1755"/>
    <w:rsid w:val="009F2C18"/>
    <w:rsid w:val="009F2F92"/>
    <w:rsid w:val="009F5552"/>
    <w:rsid w:val="009F6DF9"/>
    <w:rsid w:val="00A01411"/>
    <w:rsid w:val="00A019AE"/>
    <w:rsid w:val="00A03D96"/>
    <w:rsid w:val="00A0462F"/>
    <w:rsid w:val="00A07202"/>
    <w:rsid w:val="00A10981"/>
    <w:rsid w:val="00A10A6F"/>
    <w:rsid w:val="00A1164F"/>
    <w:rsid w:val="00A116AE"/>
    <w:rsid w:val="00A11891"/>
    <w:rsid w:val="00A119E0"/>
    <w:rsid w:val="00A127DA"/>
    <w:rsid w:val="00A12F94"/>
    <w:rsid w:val="00A17382"/>
    <w:rsid w:val="00A201BB"/>
    <w:rsid w:val="00A21B25"/>
    <w:rsid w:val="00A260F5"/>
    <w:rsid w:val="00A2625E"/>
    <w:rsid w:val="00A2663C"/>
    <w:rsid w:val="00A26892"/>
    <w:rsid w:val="00A32F8E"/>
    <w:rsid w:val="00A3456E"/>
    <w:rsid w:val="00A357AC"/>
    <w:rsid w:val="00A36B0E"/>
    <w:rsid w:val="00A40F6B"/>
    <w:rsid w:val="00A4556B"/>
    <w:rsid w:val="00A525FE"/>
    <w:rsid w:val="00A52E1D"/>
    <w:rsid w:val="00A53394"/>
    <w:rsid w:val="00A53635"/>
    <w:rsid w:val="00A5408F"/>
    <w:rsid w:val="00A54BF4"/>
    <w:rsid w:val="00A6183E"/>
    <w:rsid w:val="00A674B2"/>
    <w:rsid w:val="00A70B1B"/>
    <w:rsid w:val="00A723D0"/>
    <w:rsid w:val="00A75C19"/>
    <w:rsid w:val="00A77319"/>
    <w:rsid w:val="00A80977"/>
    <w:rsid w:val="00A86D3E"/>
    <w:rsid w:val="00A8706C"/>
    <w:rsid w:val="00A912BA"/>
    <w:rsid w:val="00A96E90"/>
    <w:rsid w:val="00A97427"/>
    <w:rsid w:val="00AA2753"/>
    <w:rsid w:val="00AA56A0"/>
    <w:rsid w:val="00AB0F86"/>
    <w:rsid w:val="00AB38FA"/>
    <w:rsid w:val="00AB3F0F"/>
    <w:rsid w:val="00AB4C7E"/>
    <w:rsid w:val="00AB6337"/>
    <w:rsid w:val="00AB6522"/>
    <w:rsid w:val="00AC00E4"/>
    <w:rsid w:val="00AC09DE"/>
    <w:rsid w:val="00AC2DA0"/>
    <w:rsid w:val="00AC3D7D"/>
    <w:rsid w:val="00AC48BF"/>
    <w:rsid w:val="00AC645B"/>
    <w:rsid w:val="00AD44AB"/>
    <w:rsid w:val="00AD6A8E"/>
    <w:rsid w:val="00AD6B8D"/>
    <w:rsid w:val="00AD706B"/>
    <w:rsid w:val="00AD7E27"/>
    <w:rsid w:val="00AE0CD7"/>
    <w:rsid w:val="00AE2B43"/>
    <w:rsid w:val="00AE2F72"/>
    <w:rsid w:val="00AE33EF"/>
    <w:rsid w:val="00AE52DF"/>
    <w:rsid w:val="00AE7662"/>
    <w:rsid w:val="00AF2C23"/>
    <w:rsid w:val="00AF6124"/>
    <w:rsid w:val="00AF63FB"/>
    <w:rsid w:val="00B00282"/>
    <w:rsid w:val="00B04539"/>
    <w:rsid w:val="00B10556"/>
    <w:rsid w:val="00B11542"/>
    <w:rsid w:val="00B1305C"/>
    <w:rsid w:val="00B132A2"/>
    <w:rsid w:val="00B13D75"/>
    <w:rsid w:val="00B174E3"/>
    <w:rsid w:val="00B1765E"/>
    <w:rsid w:val="00B20079"/>
    <w:rsid w:val="00B2246E"/>
    <w:rsid w:val="00B224A5"/>
    <w:rsid w:val="00B22E54"/>
    <w:rsid w:val="00B24862"/>
    <w:rsid w:val="00B24BD0"/>
    <w:rsid w:val="00B35202"/>
    <w:rsid w:val="00B41DAF"/>
    <w:rsid w:val="00B447C5"/>
    <w:rsid w:val="00B46C87"/>
    <w:rsid w:val="00B50D85"/>
    <w:rsid w:val="00B513B8"/>
    <w:rsid w:val="00B528BB"/>
    <w:rsid w:val="00B531F4"/>
    <w:rsid w:val="00B53750"/>
    <w:rsid w:val="00B559CC"/>
    <w:rsid w:val="00B55CC6"/>
    <w:rsid w:val="00B5702A"/>
    <w:rsid w:val="00B57785"/>
    <w:rsid w:val="00B633C4"/>
    <w:rsid w:val="00B642B5"/>
    <w:rsid w:val="00B71185"/>
    <w:rsid w:val="00B748AF"/>
    <w:rsid w:val="00B773D3"/>
    <w:rsid w:val="00B81197"/>
    <w:rsid w:val="00B81B74"/>
    <w:rsid w:val="00B82BFF"/>
    <w:rsid w:val="00B82E90"/>
    <w:rsid w:val="00B84831"/>
    <w:rsid w:val="00B85D8C"/>
    <w:rsid w:val="00B94C81"/>
    <w:rsid w:val="00B96185"/>
    <w:rsid w:val="00B97E72"/>
    <w:rsid w:val="00B97FDE"/>
    <w:rsid w:val="00BA03A9"/>
    <w:rsid w:val="00BA235B"/>
    <w:rsid w:val="00BA6511"/>
    <w:rsid w:val="00BB042B"/>
    <w:rsid w:val="00BB2FC0"/>
    <w:rsid w:val="00BB32E4"/>
    <w:rsid w:val="00BB36EF"/>
    <w:rsid w:val="00BB44F3"/>
    <w:rsid w:val="00BB4766"/>
    <w:rsid w:val="00BB56E1"/>
    <w:rsid w:val="00BC0BF4"/>
    <w:rsid w:val="00BC27AA"/>
    <w:rsid w:val="00BC291B"/>
    <w:rsid w:val="00BC4CA4"/>
    <w:rsid w:val="00BC5A41"/>
    <w:rsid w:val="00BC5ACC"/>
    <w:rsid w:val="00BC7054"/>
    <w:rsid w:val="00BD11AD"/>
    <w:rsid w:val="00BD3FA6"/>
    <w:rsid w:val="00BD6129"/>
    <w:rsid w:val="00BD79DC"/>
    <w:rsid w:val="00BE1725"/>
    <w:rsid w:val="00BE1B27"/>
    <w:rsid w:val="00BE285C"/>
    <w:rsid w:val="00BE6090"/>
    <w:rsid w:val="00BE76BB"/>
    <w:rsid w:val="00BF128D"/>
    <w:rsid w:val="00BF5BD8"/>
    <w:rsid w:val="00BF7B5C"/>
    <w:rsid w:val="00BF7ED2"/>
    <w:rsid w:val="00C0050F"/>
    <w:rsid w:val="00C00C17"/>
    <w:rsid w:val="00C01C06"/>
    <w:rsid w:val="00C01C76"/>
    <w:rsid w:val="00C023F5"/>
    <w:rsid w:val="00C0247C"/>
    <w:rsid w:val="00C02894"/>
    <w:rsid w:val="00C03F38"/>
    <w:rsid w:val="00C04E72"/>
    <w:rsid w:val="00C06509"/>
    <w:rsid w:val="00C067D9"/>
    <w:rsid w:val="00C06D1B"/>
    <w:rsid w:val="00C1065B"/>
    <w:rsid w:val="00C1127A"/>
    <w:rsid w:val="00C11BC5"/>
    <w:rsid w:val="00C12B50"/>
    <w:rsid w:val="00C1356B"/>
    <w:rsid w:val="00C14EDA"/>
    <w:rsid w:val="00C15BBE"/>
    <w:rsid w:val="00C20E9B"/>
    <w:rsid w:val="00C211F4"/>
    <w:rsid w:val="00C2126F"/>
    <w:rsid w:val="00C219BC"/>
    <w:rsid w:val="00C25D44"/>
    <w:rsid w:val="00C2655D"/>
    <w:rsid w:val="00C268E7"/>
    <w:rsid w:val="00C27408"/>
    <w:rsid w:val="00C35D6F"/>
    <w:rsid w:val="00C36DE7"/>
    <w:rsid w:val="00C379B7"/>
    <w:rsid w:val="00C37A70"/>
    <w:rsid w:val="00C37F28"/>
    <w:rsid w:val="00C41697"/>
    <w:rsid w:val="00C54C26"/>
    <w:rsid w:val="00C5582B"/>
    <w:rsid w:val="00C55F28"/>
    <w:rsid w:val="00C561AA"/>
    <w:rsid w:val="00C573D3"/>
    <w:rsid w:val="00C70083"/>
    <w:rsid w:val="00C74AEB"/>
    <w:rsid w:val="00C75220"/>
    <w:rsid w:val="00C82E60"/>
    <w:rsid w:val="00C842D9"/>
    <w:rsid w:val="00C84E2F"/>
    <w:rsid w:val="00C87E1A"/>
    <w:rsid w:val="00C9265D"/>
    <w:rsid w:val="00CA0FAD"/>
    <w:rsid w:val="00CA147F"/>
    <w:rsid w:val="00CA3649"/>
    <w:rsid w:val="00CB0001"/>
    <w:rsid w:val="00CB1C40"/>
    <w:rsid w:val="00CB3D11"/>
    <w:rsid w:val="00CB439A"/>
    <w:rsid w:val="00CB5D43"/>
    <w:rsid w:val="00CB65BD"/>
    <w:rsid w:val="00CB7596"/>
    <w:rsid w:val="00CC3F2C"/>
    <w:rsid w:val="00CC742A"/>
    <w:rsid w:val="00CD177C"/>
    <w:rsid w:val="00CD1AAE"/>
    <w:rsid w:val="00CD4875"/>
    <w:rsid w:val="00CD5C7C"/>
    <w:rsid w:val="00CD5CEC"/>
    <w:rsid w:val="00CD6E34"/>
    <w:rsid w:val="00CD7026"/>
    <w:rsid w:val="00CE1558"/>
    <w:rsid w:val="00CE235B"/>
    <w:rsid w:val="00CE5CBF"/>
    <w:rsid w:val="00CE6D19"/>
    <w:rsid w:val="00CF39AC"/>
    <w:rsid w:val="00CF5257"/>
    <w:rsid w:val="00D000BA"/>
    <w:rsid w:val="00D00944"/>
    <w:rsid w:val="00D00ACF"/>
    <w:rsid w:val="00D038FD"/>
    <w:rsid w:val="00D05CD2"/>
    <w:rsid w:val="00D10645"/>
    <w:rsid w:val="00D12124"/>
    <w:rsid w:val="00D16438"/>
    <w:rsid w:val="00D17316"/>
    <w:rsid w:val="00D17B70"/>
    <w:rsid w:val="00D2518C"/>
    <w:rsid w:val="00D2620F"/>
    <w:rsid w:val="00D34398"/>
    <w:rsid w:val="00D34C20"/>
    <w:rsid w:val="00D36F01"/>
    <w:rsid w:val="00D36FB7"/>
    <w:rsid w:val="00D3734E"/>
    <w:rsid w:val="00D416C7"/>
    <w:rsid w:val="00D47165"/>
    <w:rsid w:val="00D47BE1"/>
    <w:rsid w:val="00D56363"/>
    <w:rsid w:val="00D565D6"/>
    <w:rsid w:val="00D62A69"/>
    <w:rsid w:val="00D66595"/>
    <w:rsid w:val="00D71A20"/>
    <w:rsid w:val="00D727A6"/>
    <w:rsid w:val="00D740B7"/>
    <w:rsid w:val="00D74595"/>
    <w:rsid w:val="00D75DC0"/>
    <w:rsid w:val="00D76B1A"/>
    <w:rsid w:val="00D76DD6"/>
    <w:rsid w:val="00D80B78"/>
    <w:rsid w:val="00D80D0A"/>
    <w:rsid w:val="00D814BC"/>
    <w:rsid w:val="00D81DBA"/>
    <w:rsid w:val="00D82897"/>
    <w:rsid w:val="00D8391D"/>
    <w:rsid w:val="00D84F24"/>
    <w:rsid w:val="00D853BF"/>
    <w:rsid w:val="00D93AB7"/>
    <w:rsid w:val="00D9444F"/>
    <w:rsid w:val="00D95C28"/>
    <w:rsid w:val="00D97690"/>
    <w:rsid w:val="00D976F7"/>
    <w:rsid w:val="00DA0853"/>
    <w:rsid w:val="00DA2665"/>
    <w:rsid w:val="00DA2B13"/>
    <w:rsid w:val="00DA352B"/>
    <w:rsid w:val="00DA3A20"/>
    <w:rsid w:val="00DA3E4A"/>
    <w:rsid w:val="00DA4961"/>
    <w:rsid w:val="00DB0587"/>
    <w:rsid w:val="00DB18B0"/>
    <w:rsid w:val="00DB1A3C"/>
    <w:rsid w:val="00DB65D5"/>
    <w:rsid w:val="00DB7490"/>
    <w:rsid w:val="00DB7753"/>
    <w:rsid w:val="00DB77D0"/>
    <w:rsid w:val="00DC1557"/>
    <w:rsid w:val="00DC31A2"/>
    <w:rsid w:val="00DC4C69"/>
    <w:rsid w:val="00DC7B02"/>
    <w:rsid w:val="00DD07EE"/>
    <w:rsid w:val="00DD0DD4"/>
    <w:rsid w:val="00DD21D4"/>
    <w:rsid w:val="00DD431F"/>
    <w:rsid w:val="00DD4F61"/>
    <w:rsid w:val="00DD5689"/>
    <w:rsid w:val="00DD5CEE"/>
    <w:rsid w:val="00DD6AEA"/>
    <w:rsid w:val="00DE4785"/>
    <w:rsid w:val="00DE6B02"/>
    <w:rsid w:val="00DF134A"/>
    <w:rsid w:val="00DF180B"/>
    <w:rsid w:val="00DF1E9B"/>
    <w:rsid w:val="00DF56CE"/>
    <w:rsid w:val="00DF5EC6"/>
    <w:rsid w:val="00DF6A2C"/>
    <w:rsid w:val="00E059B2"/>
    <w:rsid w:val="00E060B0"/>
    <w:rsid w:val="00E11FB6"/>
    <w:rsid w:val="00E12179"/>
    <w:rsid w:val="00E16FF6"/>
    <w:rsid w:val="00E23C44"/>
    <w:rsid w:val="00E24089"/>
    <w:rsid w:val="00E25D1D"/>
    <w:rsid w:val="00E268D1"/>
    <w:rsid w:val="00E3482E"/>
    <w:rsid w:val="00E34F65"/>
    <w:rsid w:val="00E3736B"/>
    <w:rsid w:val="00E40690"/>
    <w:rsid w:val="00E44391"/>
    <w:rsid w:val="00E44A2C"/>
    <w:rsid w:val="00E44B7A"/>
    <w:rsid w:val="00E508FC"/>
    <w:rsid w:val="00E534D6"/>
    <w:rsid w:val="00E54644"/>
    <w:rsid w:val="00E56F22"/>
    <w:rsid w:val="00E615F6"/>
    <w:rsid w:val="00E6285D"/>
    <w:rsid w:val="00E629BE"/>
    <w:rsid w:val="00E64E56"/>
    <w:rsid w:val="00E7017A"/>
    <w:rsid w:val="00E70F12"/>
    <w:rsid w:val="00E712FD"/>
    <w:rsid w:val="00E753ED"/>
    <w:rsid w:val="00E76094"/>
    <w:rsid w:val="00E82933"/>
    <w:rsid w:val="00E83544"/>
    <w:rsid w:val="00E83F3D"/>
    <w:rsid w:val="00E84946"/>
    <w:rsid w:val="00E92B69"/>
    <w:rsid w:val="00E97239"/>
    <w:rsid w:val="00EA0DFE"/>
    <w:rsid w:val="00EA12E6"/>
    <w:rsid w:val="00EA37E8"/>
    <w:rsid w:val="00EA5345"/>
    <w:rsid w:val="00EA6BA3"/>
    <w:rsid w:val="00EA7213"/>
    <w:rsid w:val="00EA76D5"/>
    <w:rsid w:val="00EB0004"/>
    <w:rsid w:val="00EB081C"/>
    <w:rsid w:val="00EB259C"/>
    <w:rsid w:val="00EB6E54"/>
    <w:rsid w:val="00EB7059"/>
    <w:rsid w:val="00EC0DC0"/>
    <w:rsid w:val="00EC1266"/>
    <w:rsid w:val="00EC2074"/>
    <w:rsid w:val="00EC2BC9"/>
    <w:rsid w:val="00EC3ADA"/>
    <w:rsid w:val="00EC55DF"/>
    <w:rsid w:val="00EC6464"/>
    <w:rsid w:val="00ED0451"/>
    <w:rsid w:val="00ED0F30"/>
    <w:rsid w:val="00ED276C"/>
    <w:rsid w:val="00ED27E7"/>
    <w:rsid w:val="00ED3664"/>
    <w:rsid w:val="00ED3FDF"/>
    <w:rsid w:val="00ED47A6"/>
    <w:rsid w:val="00ED4B17"/>
    <w:rsid w:val="00ED4C3F"/>
    <w:rsid w:val="00ED6533"/>
    <w:rsid w:val="00EE2FD8"/>
    <w:rsid w:val="00EE57DB"/>
    <w:rsid w:val="00EE64A7"/>
    <w:rsid w:val="00EF1FAE"/>
    <w:rsid w:val="00EF4F24"/>
    <w:rsid w:val="00F00A4B"/>
    <w:rsid w:val="00F01505"/>
    <w:rsid w:val="00F022AC"/>
    <w:rsid w:val="00F02570"/>
    <w:rsid w:val="00F0357E"/>
    <w:rsid w:val="00F05872"/>
    <w:rsid w:val="00F05EE0"/>
    <w:rsid w:val="00F0780E"/>
    <w:rsid w:val="00F116C0"/>
    <w:rsid w:val="00F124DA"/>
    <w:rsid w:val="00F1452A"/>
    <w:rsid w:val="00F1459C"/>
    <w:rsid w:val="00F14F66"/>
    <w:rsid w:val="00F17514"/>
    <w:rsid w:val="00F222BE"/>
    <w:rsid w:val="00F24A99"/>
    <w:rsid w:val="00F2545C"/>
    <w:rsid w:val="00F257EC"/>
    <w:rsid w:val="00F273E0"/>
    <w:rsid w:val="00F300CE"/>
    <w:rsid w:val="00F30116"/>
    <w:rsid w:val="00F34080"/>
    <w:rsid w:val="00F377A8"/>
    <w:rsid w:val="00F37CE9"/>
    <w:rsid w:val="00F44240"/>
    <w:rsid w:val="00F51181"/>
    <w:rsid w:val="00F57357"/>
    <w:rsid w:val="00F64739"/>
    <w:rsid w:val="00F670E3"/>
    <w:rsid w:val="00F67B79"/>
    <w:rsid w:val="00F7151D"/>
    <w:rsid w:val="00F71F7A"/>
    <w:rsid w:val="00F72150"/>
    <w:rsid w:val="00F76B90"/>
    <w:rsid w:val="00F7761F"/>
    <w:rsid w:val="00F80159"/>
    <w:rsid w:val="00F83A8F"/>
    <w:rsid w:val="00F863DC"/>
    <w:rsid w:val="00F8668F"/>
    <w:rsid w:val="00F9102D"/>
    <w:rsid w:val="00F92701"/>
    <w:rsid w:val="00F937F0"/>
    <w:rsid w:val="00F959C5"/>
    <w:rsid w:val="00FA0A48"/>
    <w:rsid w:val="00FA10BA"/>
    <w:rsid w:val="00FA220C"/>
    <w:rsid w:val="00FA4711"/>
    <w:rsid w:val="00FA62D0"/>
    <w:rsid w:val="00FA7C4D"/>
    <w:rsid w:val="00FB2979"/>
    <w:rsid w:val="00FB3205"/>
    <w:rsid w:val="00FB486D"/>
    <w:rsid w:val="00FB4C26"/>
    <w:rsid w:val="00FB5709"/>
    <w:rsid w:val="00FC033F"/>
    <w:rsid w:val="00FC0690"/>
    <w:rsid w:val="00FC0CCA"/>
    <w:rsid w:val="00FC187D"/>
    <w:rsid w:val="00FC303F"/>
    <w:rsid w:val="00FC4E41"/>
    <w:rsid w:val="00FC5AE0"/>
    <w:rsid w:val="00FD164F"/>
    <w:rsid w:val="00FD6442"/>
    <w:rsid w:val="00FD6C21"/>
    <w:rsid w:val="00FE0067"/>
    <w:rsid w:val="00FE3127"/>
    <w:rsid w:val="00FE4F18"/>
    <w:rsid w:val="00FE53D3"/>
    <w:rsid w:val="00FE5756"/>
    <w:rsid w:val="00FF1558"/>
    <w:rsid w:val="00FF15C1"/>
    <w:rsid w:val="00FF3431"/>
    <w:rsid w:val="00FF3767"/>
    <w:rsid w:val="00FF46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644C7"/>
  <w15:chartTrackingRefBased/>
  <w15:docId w15:val="{67C12E0C-E999-4D98-A7FC-F2C557CE9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2"/>
        <w:lang w:val="en-GB"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B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A8F"/>
    <w:pPr>
      <w:tabs>
        <w:tab w:val="center" w:pos="4513"/>
        <w:tab w:val="right" w:pos="9026"/>
      </w:tabs>
      <w:spacing w:line="240" w:lineRule="auto"/>
    </w:pPr>
  </w:style>
  <w:style w:type="character" w:customStyle="1" w:styleId="HeaderChar">
    <w:name w:val="Header Char"/>
    <w:basedOn w:val="DefaultParagraphFont"/>
    <w:link w:val="Header"/>
    <w:uiPriority w:val="99"/>
    <w:rsid w:val="00F83A8F"/>
  </w:style>
  <w:style w:type="paragraph" w:styleId="Footer">
    <w:name w:val="footer"/>
    <w:basedOn w:val="Normal"/>
    <w:link w:val="FooterChar"/>
    <w:uiPriority w:val="99"/>
    <w:unhideWhenUsed/>
    <w:rsid w:val="00F83A8F"/>
    <w:pPr>
      <w:tabs>
        <w:tab w:val="center" w:pos="4513"/>
        <w:tab w:val="right" w:pos="9026"/>
      </w:tabs>
      <w:spacing w:line="240" w:lineRule="auto"/>
    </w:pPr>
  </w:style>
  <w:style w:type="character" w:customStyle="1" w:styleId="FooterChar">
    <w:name w:val="Footer Char"/>
    <w:basedOn w:val="DefaultParagraphFont"/>
    <w:link w:val="Footer"/>
    <w:uiPriority w:val="99"/>
    <w:rsid w:val="00F83A8F"/>
  </w:style>
  <w:style w:type="paragraph" w:styleId="ListParagraph">
    <w:name w:val="List Paragraph"/>
    <w:basedOn w:val="Normal"/>
    <w:uiPriority w:val="34"/>
    <w:qFormat/>
    <w:rsid w:val="00F83A8F"/>
    <w:pPr>
      <w:ind w:left="720"/>
      <w:contextualSpacing/>
    </w:pPr>
  </w:style>
  <w:style w:type="table" w:styleId="TableGrid">
    <w:name w:val="Table Grid"/>
    <w:basedOn w:val="TableNormal"/>
    <w:uiPriority w:val="39"/>
    <w:rsid w:val="009F1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DC7B02"/>
  </w:style>
  <w:style w:type="character" w:styleId="Hyperlink">
    <w:name w:val="Hyperlink"/>
    <w:basedOn w:val="DefaultParagraphFont"/>
    <w:uiPriority w:val="99"/>
    <w:unhideWhenUsed/>
    <w:rsid w:val="0046052A"/>
    <w:rPr>
      <w:color w:val="0563C1" w:themeColor="hyperlink"/>
      <w:u w:val="single"/>
    </w:rPr>
  </w:style>
  <w:style w:type="character" w:styleId="UnresolvedMention">
    <w:name w:val="Unresolved Mention"/>
    <w:basedOn w:val="DefaultParagraphFont"/>
    <w:uiPriority w:val="99"/>
    <w:semiHidden/>
    <w:unhideWhenUsed/>
    <w:rsid w:val="004605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656409">
      <w:bodyDiv w:val="1"/>
      <w:marLeft w:val="0"/>
      <w:marRight w:val="0"/>
      <w:marTop w:val="0"/>
      <w:marBottom w:val="0"/>
      <w:divBdr>
        <w:top w:val="none" w:sz="0" w:space="0" w:color="auto"/>
        <w:left w:val="none" w:sz="0" w:space="0" w:color="auto"/>
        <w:bottom w:val="none" w:sz="0" w:space="0" w:color="auto"/>
        <w:right w:val="none" w:sz="0" w:space="0" w:color="auto"/>
      </w:divBdr>
    </w:div>
    <w:div w:id="122308505">
      <w:bodyDiv w:val="1"/>
      <w:marLeft w:val="0"/>
      <w:marRight w:val="0"/>
      <w:marTop w:val="0"/>
      <w:marBottom w:val="0"/>
      <w:divBdr>
        <w:top w:val="none" w:sz="0" w:space="0" w:color="auto"/>
        <w:left w:val="none" w:sz="0" w:space="0" w:color="auto"/>
        <w:bottom w:val="none" w:sz="0" w:space="0" w:color="auto"/>
        <w:right w:val="none" w:sz="0" w:space="0" w:color="auto"/>
      </w:divBdr>
    </w:div>
    <w:div w:id="148984376">
      <w:bodyDiv w:val="1"/>
      <w:marLeft w:val="0"/>
      <w:marRight w:val="0"/>
      <w:marTop w:val="0"/>
      <w:marBottom w:val="0"/>
      <w:divBdr>
        <w:top w:val="none" w:sz="0" w:space="0" w:color="auto"/>
        <w:left w:val="none" w:sz="0" w:space="0" w:color="auto"/>
        <w:bottom w:val="none" w:sz="0" w:space="0" w:color="auto"/>
        <w:right w:val="none" w:sz="0" w:space="0" w:color="auto"/>
      </w:divBdr>
    </w:div>
    <w:div w:id="265159998">
      <w:bodyDiv w:val="1"/>
      <w:marLeft w:val="0"/>
      <w:marRight w:val="0"/>
      <w:marTop w:val="0"/>
      <w:marBottom w:val="0"/>
      <w:divBdr>
        <w:top w:val="none" w:sz="0" w:space="0" w:color="auto"/>
        <w:left w:val="none" w:sz="0" w:space="0" w:color="auto"/>
        <w:bottom w:val="none" w:sz="0" w:space="0" w:color="auto"/>
        <w:right w:val="none" w:sz="0" w:space="0" w:color="auto"/>
      </w:divBdr>
    </w:div>
    <w:div w:id="272979838">
      <w:bodyDiv w:val="1"/>
      <w:marLeft w:val="0"/>
      <w:marRight w:val="0"/>
      <w:marTop w:val="0"/>
      <w:marBottom w:val="0"/>
      <w:divBdr>
        <w:top w:val="none" w:sz="0" w:space="0" w:color="auto"/>
        <w:left w:val="none" w:sz="0" w:space="0" w:color="auto"/>
        <w:bottom w:val="none" w:sz="0" w:space="0" w:color="auto"/>
        <w:right w:val="none" w:sz="0" w:space="0" w:color="auto"/>
      </w:divBdr>
    </w:div>
    <w:div w:id="288587102">
      <w:bodyDiv w:val="1"/>
      <w:marLeft w:val="0"/>
      <w:marRight w:val="0"/>
      <w:marTop w:val="0"/>
      <w:marBottom w:val="0"/>
      <w:divBdr>
        <w:top w:val="none" w:sz="0" w:space="0" w:color="auto"/>
        <w:left w:val="none" w:sz="0" w:space="0" w:color="auto"/>
        <w:bottom w:val="none" w:sz="0" w:space="0" w:color="auto"/>
        <w:right w:val="none" w:sz="0" w:space="0" w:color="auto"/>
      </w:divBdr>
    </w:div>
    <w:div w:id="327100980">
      <w:bodyDiv w:val="1"/>
      <w:marLeft w:val="0"/>
      <w:marRight w:val="0"/>
      <w:marTop w:val="0"/>
      <w:marBottom w:val="0"/>
      <w:divBdr>
        <w:top w:val="none" w:sz="0" w:space="0" w:color="auto"/>
        <w:left w:val="none" w:sz="0" w:space="0" w:color="auto"/>
        <w:bottom w:val="none" w:sz="0" w:space="0" w:color="auto"/>
        <w:right w:val="none" w:sz="0" w:space="0" w:color="auto"/>
      </w:divBdr>
    </w:div>
    <w:div w:id="491675686">
      <w:bodyDiv w:val="1"/>
      <w:marLeft w:val="0"/>
      <w:marRight w:val="0"/>
      <w:marTop w:val="0"/>
      <w:marBottom w:val="0"/>
      <w:divBdr>
        <w:top w:val="none" w:sz="0" w:space="0" w:color="auto"/>
        <w:left w:val="none" w:sz="0" w:space="0" w:color="auto"/>
        <w:bottom w:val="none" w:sz="0" w:space="0" w:color="auto"/>
        <w:right w:val="none" w:sz="0" w:space="0" w:color="auto"/>
      </w:divBdr>
    </w:div>
    <w:div w:id="765078926">
      <w:bodyDiv w:val="1"/>
      <w:marLeft w:val="0"/>
      <w:marRight w:val="0"/>
      <w:marTop w:val="0"/>
      <w:marBottom w:val="0"/>
      <w:divBdr>
        <w:top w:val="none" w:sz="0" w:space="0" w:color="auto"/>
        <w:left w:val="none" w:sz="0" w:space="0" w:color="auto"/>
        <w:bottom w:val="none" w:sz="0" w:space="0" w:color="auto"/>
        <w:right w:val="none" w:sz="0" w:space="0" w:color="auto"/>
      </w:divBdr>
    </w:div>
    <w:div w:id="801768898">
      <w:bodyDiv w:val="1"/>
      <w:marLeft w:val="0"/>
      <w:marRight w:val="0"/>
      <w:marTop w:val="0"/>
      <w:marBottom w:val="0"/>
      <w:divBdr>
        <w:top w:val="none" w:sz="0" w:space="0" w:color="auto"/>
        <w:left w:val="none" w:sz="0" w:space="0" w:color="auto"/>
        <w:bottom w:val="none" w:sz="0" w:space="0" w:color="auto"/>
        <w:right w:val="none" w:sz="0" w:space="0" w:color="auto"/>
      </w:divBdr>
    </w:div>
    <w:div w:id="833254272">
      <w:bodyDiv w:val="1"/>
      <w:marLeft w:val="0"/>
      <w:marRight w:val="0"/>
      <w:marTop w:val="0"/>
      <w:marBottom w:val="0"/>
      <w:divBdr>
        <w:top w:val="none" w:sz="0" w:space="0" w:color="auto"/>
        <w:left w:val="none" w:sz="0" w:space="0" w:color="auto"/>
        <w:bottom w:val="none" w:sz="0" w:space="0" w:color="auto"/>
        <w:right w:val="none" w:sz="0" w:space="0" w:color="auto"/>
      </w:divBdr>
    </w:div>
    <w:div w:id="846210423">
      <w:bodyDiv w:val="1"/>
      <w:marLeft w:val="0"/>
      <w:marRight w:val="0"/>
      <w:marTop w:val="0"/>
      <w:marBottom w:val="0"/>
      <w:divBdr>
        <w:top w:val="none" w:sz="0" w:space="0" w:color="auto"/>
        <w:left w:val="none" w:sz="0" w:space="0" w:color="auto"/>
        <w:bottom w:val="none" w:sz="0" w:space="0" w:color="auto"/>
        <w:right w:val="none" w:sz="0" w:space="0" w:color="auto"/>
      </w:divBdr>
    </w:div>
    <w:div w:id="875889588">
      <w:bodyDiv w:val="1"/>
      <w:marLeft w:val="0"/>
      <w:marRight w:val="0"/>
      <w:marTop w:val="0"/>
      <w:marBottom w:val="0"/>
      <w:divBdr>
        <w:top w:val="none" w:sz="0" w:space="0" w:color="auto"/>
        <w:left w:val="none" w:sz="0" w:space="0" w:color="auto"/>
        <w:bottom w:val="none" w:sz="0" w:space="0" w:color="auto"/>
        <w:right w:val="none" w:sz="0" w:space="0" w:color="auto"/>
      </w:divBdr>
    </w:div>
    <w:div w:id="924070596">
      <w:bodyDiv w:val="1"/>
      <w:marLeft w:val="0"/>
      <w:marRight w:val="0"/>
      <w:marTop w:val="0"/>
      <w:marBottom w:val="0"/>
      <w:divBdr>
        <w:top w:val="none" w:sz="0" w:space="0" w:color="auto"/>
        <w:left w:val="none" w:sz="0" w:space="0" w:color="auto"/>
        <w:bottom w:val="none" w:sz="0" w:space="0" w:color="auto"/>
        <w:right w:val="none" w:sz="0" w:space="0" w:color="auto"/>
      </w:divBdr>
    </w:div>
    <w:div w:id="932249750">
      <w:bodyDiv w:val="1"/>
      <w:marLeft w:val="0"/>
      <w:marRight w:val="0"/>
      <w:marTop w:val="0"/>
      <w:marBottom w:val="0"/>
      <w:divBdr>
        <w:top w:val="none" w:sz="0" w:space="0" w:color="auto"/>
        <w:left w:val="none" w:sz="0" w:space="0" w:color="auto"/>
        <w:bottom w:val="none" w:sz="0" w:space="0" w:color="auto"/>
        <w:right w:val="none" w:sz="0" w:space="0" w:color="auto"/>
      </w:divBdr>
    </w:div>
    <w:div w:id="970208472">
      <w:bodyDiv w:val="1"/>
      <w:marLeft w:val="0"/>
      <w:marRight w:val="0"/>
      <w:marTop w:val="0"/>
      <w:marBottom w:val="0"/>
      <w:divBdr>
        <w:top w:val="none" w:sz="0" w:space="0" w:color="auto"/>
        <w:left w:val="none" w:sz="0" w:space="0" w:color="auto"/>
        <w:bottom w:val="none" w:sz="0" w:space="0" w:color="auto"/>
        <w:right w:val="none" w:sz="0" w:space="0" w:color="auto"/>
      </w:divBdr>
    </w:div>
    <w:div w:id="979118239">
      <w:bodyDiv w:val="1"/>
      <w:marLeft w:val="0"/>
      <w:marRight w:val="0"/>
      <w:marTop w:val="0"/>
      <w:marBottom w:val="0"/>
      <w:divBdr>
        <w:top w:val="none" w:sz="0" w:space="0" w:color="auto"/>
        <w:left w:val="none" w:sz="0" w:space="0" w:color="auto"/>
        <w:bottom w:val="none" w:sz="0" w:space="0" w:color="auto"/>
        <w:right w:val="none" w:sz="0" w:space="0" w:color="auto"/>
      </w:divBdr>
    </w:div>
    <w:div w:id="1010064953">
      <w:bodyDiv w:val="1"/>
      <w:marLeft w:val="0"/>
      <w:marRight w:val="0"/>
      <w:marTop w:val="0"/>
      <w:marBottom w:val="0"/>
      <w:divBdr>
        <w:top w:val="none" w:sz="0" w:space="0" w:color="auto"/>
        <w:left w:val="none" w:sz="0" w:space="0" w:color="auto"/>
        <w:bottom w:val="none" w:sz="0" w:space="0" w:color="auto"/>
        <w:right w:val="none" w:sz="0" w:space="0" w:color="auto"/>
      </w:divBdr>
    </w:div>
    <w:div w:id="1131022999">
      <w:bodyDiv w:val="1"/>
      <w:marLeft w:val="0"/>
      <w:marRight w:val="0"/>
      <w:marTop w:val="0"/>
      <w:marBottom w:val="0"/>
      <w:divBdr>
        <w:top w:val="none" w:sz="0" w:space="0" w:color="auto"/>
        <w:left w:val="none" w:sz="0" w:space="0" w:color="auto"/>
        <w:bottom w:val="none" w:sz="0" w:space="0" w:color="auto"/>
        <w:right w:val="none" w:sz="0" w:space="0" w:color="auto"/>
      </w:divBdr>
    </w:div>
    <w:div w:id="1296637122">
      <w:bodyDiv w:val="1"/>
      <w:marLeft w:val="0"/>
      <w:marRight w:val="0"/>
      <w:marTop w:val="0"/>
      <w:marBottom w:val="0"/>
      <w:divBdr>
        <w:top w:val="none" w:sz="0" w:space="0" w:color="auto"/>
        <w:left w:val="none" w:sz="0" w:space="0" w:color="auto"/>
        <w:bottom w:val="none" w:sz="0" w:space="0" w:color="auto"/>
        <w:right w:val="none" w:sz="0" w:space="0" w:color="auto"/>
      </w:divBdr>
    </w:div>
    <w:div w:id="1331563848">
      <w:bodyDiv w:val="1"/>
      <w:marLeft w:val="0"/>
      <w:marRight w:val="0"/>
      <w:marTop w:val="0"/>
      <w:marBottom w:val="0"/>
      <w:divBdr>
        <w:top w:val="none" w:sz="0" w:space="0" w:color="auto"/>
        <w:left w:val="none" w:sz="0" w:space="0" w:color="auto"/>
        <w:bottom w:val="none" w:sz="0" w:space="0" w:color="auto"/>
        <w:right w:val="none" w:sz="0" w:space="0" w:color="auto"/>
      </w:divBdr>
    </w:div>
    <w:div w:id="1413967874">
      <w:bodyDiv w:val="1"/>
      <w:marLeft w:val="0"/>
      <w:marRight w:val="0"/>
      <w:marTop w:val="0"/>
      <w:marBottom w:val="0"/>
      <w:divBdr>
        <w:top w:val="none" w:sz="0" w:space="0" w:color="auto"/>
        <w:left w:val="none" w:sz="0" w:space="0" w:color="auto"/>
        <w:bottom w:val="none" w:sz="0" w:space="0" w:color="auto"/>
        <w:right w:val="none" w:sz="0" w:space="0" w:color="auto"/>
      </w:divBdr>
    </w:div>
    <w:div w:id="1427925081">
      <w:bodyDiv w:val="1"/>
      <w:marLeft w:val="0"/>
      <w:marRight w:val="0"/>
      <w:marTop w:val="0"/>
      <w:marBottom w:val="0"/>
      <w:divBdr>
        <w:top w:val="none" w:sz="0" w:space="0" w:color="auto"/>
        <w:left w:val="none" w:sz="0" w:space="0" w:color="auto"/>
        <w:bottom w:val="none" w:sz="0" w:space="0" w:color="auto"/>
        <w:right w:val="none" w:sz="0" w:space="0" w:color="auto"/>
      </w:divBdr>
    </w:div>
    <w:div w:id="1790471009">
      <w:bodyDiv w:val="1"/>
      <w:marLeft w:val="0"/>
      <w:marRight w:val="0"/>
      <w:marTop w:val="0"/>
      <w:marBottom w:val="0"/>
      <w:divBdr>
        <w:top w:val="none" w:sz="0" w:space="0" w:color="auto"/>
        <w:left w:val="none" w:sz="0" w:space="0" w:color="auto"/>
        <w:bottom w:val="none" w:sz="0" w:space="0" w:color="auto"/>
        <w:right w:val="none" w:sz="0" w:space="0" w:color="auto"/>
      </w:divBdr>
    </w:div>
    <w:div w:id="1882743126">
      <w:bodyDiv w:val="1"/>
      <w:marLeft w:val="0"/>
      <w:marRight w:val="0"/>
      <w:marTop w:val="0"/>
      <w:marBottom w:val="0"/>
      <w:divBdr>
        <w:top w:val="none" w:sz="0" w:space="0" w:color="auto"/>
        <w:left w:val="none" w:sz="0" w:space="0" w:color="auto"/>
        <w:bottom w:val="none" w:sz="0" w:space="0" w:color="auto"/>
        <w:right w:val="none" w:sz="0" w:space="0" w:color="auto"/>
      </w:divBdr>
    </w:div>
    <w:div w:id="1895197047">
      <w:bodyDiv w:val="1"/>
      <w:marLeft w:val="0"/>
      <w:marRight w:val="0"/>
      <w:marTop w:val="0"/>
      <w:marBottom w:val="0"/>
      <w:divBdr>
        <w:top w:val="none" w:sz="0" w:space="0" w:color="auto"/>
        <w:left w:val="none" w:sz="0" w:space="0" w:color="auto"/>
        <w:bottom w:val="none" w:sz="0" w:space="0" w:color="auto"/>
        <w:right w:val="none" w:sz="0" w:space="0" w:color="auto"/>
      </w:divBdr>
    </w:div>
    <w:div w:id="193635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11</Pages>
  <Words>2650</Words>
  <Characters>15109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pegan</dc:creator>
  <cp:keywords/>
  <dc:description/>
  <cp:lastModifiedBy>Paul Egan</cp:lastModifiedBy>
  <cp:revision>30</cp:revision>
  <cp:lastPrinted>2026-09-20T14:22:00Z</cp:lastPrinted>
  <dcterms:created xsi:type="dcterms:W3CDTF">2026-09-20T09:21:00Z</dcterms:created>
  <dcterms:modified xsi:type="dcterms:W3CDTF">2026-09-20T16:36:00Z</dcterms:modified>
</cp:coreProperties>
</file>