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CD735" w14:textId="752F28EA" w:rsidR="00B24862" w:rsidRDefault="003E5655" w:rsidP="003E5655">
      <w:pPr>
        <w:jc w:val="center"/>
      </w:pPr>
      <w:r>
        <w:rPr>
          <w:noProof/>
        </w:rPr>
        <w:drawing>
          <wp:inline distT="0" distB="0" distL="0" distR="0" wp14:anchorId="17620716" wp14:editId="596E3D36">
            <wp:extent cx="1417320" cy="1493520"/>
            <wp:effectExtent l="0" t="0" r="0" b="0"/>
            <wp:docPr id="12197913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988B6" w14:textId="77777777" w:rsidR="003E5655" w:rsidRDefault="003E5655" w:rsidP="003E5655">
      <w:pPr>
        <w:jc w:val="center"/>
      </w:pPr>
    </w:p>
    <w:p w14:paraId="6CBDF9DC" w14:textId="5CA110E6" w:rsidR="003E5655" w:rsidRPr="003E5655" w:rsidRDefault="003E5655" w:rsidP="003E5655">
      <w:pPr>
        <w:jc w:val="center"/>
        <w:rPr>
          <w:b/>
          <w:bCs/>
          <w:color w:val="00B050"/>
        </w:rPr>
      </w:pPr>
      <w:r w:rsidRPr="003E5655">
        <w:rPr>
          <w:b/>
          <w:bCs/>
          <w:color w:val="00B050"/>
        </w:rPr>
        <w:t>Llandough Community Council</w:t>
      </w:r>
    </w:p>
    <w:p w14:paraId="2E16C353" w14:textId="326EAB7A" w:rsidR="003E5655" w:rsidRDefault="003E5655" w:rsidP="003E5655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14:paraId="74C2C863" w14:textId="2D065DFC" w:rsidR="003E5655" w:rsidRPr="003E5655" w:rsidRDefault="003E5655" w:rsidP="003E5655">
      <w:pPr>
        <w:jc w:val="center"/>
        <w:rPr>
          <w:b/>
          <w:bCs/>
          <w:color w:val="00B050"/>
          <w:sz w:val="40"/>
          <w:szCs w:val="40"/>
        </w:rPr>
      </w:pPr>
      <w:r w:rsidRPr="003E5655">
        <w:rPr>
          <w:b/>
          <w:bCs/>
          <w:color w:val="00B050"/>
          <w:sz w:val="40"/>
          <w:szCs w:val="40"/>
        </w:rPr>
        <w:t>COMMUNITY TRANSPORT SERVICE</w:t>
      </w:r>
    </w:p>
    <w:p w14:paraId="7837C05D" w14:textId="77777777" w:rsidR="003E5655" w:rsidRDefault="003E5655" w:rsidP="003E5655">
      <w:pPr>
        <w:jc w:val="center"/>
        <w:rPr>
          <w:b/>
          <w:bCs/>
          <w:color w:val="385623" w:themeColor="accent6" w:themeShade="80"/>
          <w:sz w:val="40"/>
          <w:szCs w:val="40"/>
        </w:rPr>
      </w:pPr>
    </w:p>
    <w:p w14:paraId="40E4241B" w14:textId="235C313A" w:rsidR="003E5655" w:rsidRDefault="003E5655" w:rsidP="003E5655">
      <w:pPr>
        <w:jc w:val="center"/>
        <w:rPr>
          <w:b/>
          <w:bCs/>
          <w:color w:val="385623" w:themeColor="accent6" w:themeShade="80"/>
          <w:sz w:val="32"/>
          <w:szCs w:val="32"/>
        </w:rPr>
      </w:pPr>
      <w:r>
        <w:rPr>
          <w:b/>
          <w:bCs/>
          <w:color w:val="385623" w:themeColor="accent6" w:themeShade="80"/>
          <w:sz w:val="32"/>
          <w:szCs w:val="32"/>
        </w:rPr>
        <w:t>Do you need help with transport to do your weekly shopping at one of the nearby supermarkets?</w:t>
      </w:r>
    </w:p>
    <w:p w14:paraId="014BB9AA" w14:textId="77777777" w:rsidR="003E5655" w:rsidRDefault="003E5655" w:rsidP="003E5655">
      <w:pPr>
        <w:jc w:val="center"/>
        <w:rPr>
          <w:b/>
          <w:bCs/>
          <w:color w:val="385623" w:themeColor="accent6" w:themeShade="80"/>
          <w:sz w:val="32"/>
          <w:szCs w:val="32"/>
        </w:rPr>
      </w:pPr>
    </w:p>
    <w:p w14:paraId="16384323" w14:textId="5667EF0A" w:rsidR="003E5655" w:rsidRDefault="003E5655" w:rsidP="003E5655">
      <w:pPr>
        <w:jc w:val="center"/>
        <w:rPr>
          <w:b/>
          <w:bCs/>
          <w:color w:val="385623" w:themeColor="accent6" w:themeShade="80"/>
          <w:sz w:val="32"/>
          <w:szCs w:val="32"/>
        </w:rPr>
      </w:pPr>
      <w:r>
        <w:rPr>
          <w:b/>
          <w:bCs/>
          <w:color w:val="385623" w:themeColor="accent6" w:themeShade="80"/>
          <w:sz w:val="32"/>
          <w:szCs w:val="32"/>
        </w:rPr>
        <w:t xml:space="preserve">Teaming up with East Vale Community Transport we will </w:t>
      </w:r>
      <w:r w:rsidR="000756E9">
        <w:rPr>
          <w:b/>
          <w:bCs/>
          <w:color w:val="385623" w:themeColor="accent6" w:themeShade="80"/>
          <w:sz w:val="32"/>
          <w:szCs w:val="32"/>
        </w:rPr>
        <w:t>be</w:t>
      </w:r>
      <w:r>
        <w:rPr>
          <w:b/>
          <w:bCs/>
          <w:color w:val="385623" w:themeColor="accent6" w:themeShade="80"/>
          <w:sz w:val="32"/>
          <w:szCs w:val="32"/>
        </w:rPr>
        <w:t xml:space="preserve"> arranging a weekly service on Thursday morning each week</w:t>
      </w:r>
      <w:r w:rsidR="000756E9">
        <w:rPr>
          <w:b/>
          <w:bCs/>
          <w:color w:val="385623" w:themeColor="accent6" w:themeShade="80"/>
          <w:sz w:val="32"/>
          <w:szCs w:val="32"/>
        </w:rPr>
        <w:t xml:space="preserve"> starting on Thursday 10 July 2025</w:t>
      </w:r>
      <w:r>
        <w:rPr>
          <w:b/>
          <w:bCs/>
          <w:color w:val="385623" w:themeColor="accent6" w:themeShade="80"/>
          <w:sz w:val="32"/>
          <w:szCs w:val="32"/>
        </w:rPr>
        <w:t>. You will be picked up from your home, have help with carrying your shopping and will be transported back home.</w:t>
      </w:r>
    </w:p>
    <w:p w14:paraId="20ADE22C" w14:textId="77777777" w:rsidR="003E5655" w:rsidRDefault="003E5655" w:rsidP="003E5655">
      <w:pPr>
        <w:jc w:val="center"/>
        <w:rPr>
          <w:b/>
          <w:bCs/>
          <w:color w:val="385623" w:themeColor="accent6" w:themeShade="80"/>
          <w:sz w:val="32"/>
          <w:szCs w:val="32"/>
        </w:rPr>
      </w:pPr>
    </w:p>
    <w:p w14:paraId="75CB4437" w14:textId="2A55A59F" w:rsidR="003E5655" w:rsidRDefault="003E5655" w:rsidP="003E5655">
      <w:pPr>
        <w:jc w:val="center"/>
        <w:rPr>
          <w:b/>
          <w:bCs/>
          <w:color w:val="385623" w:themeColor="accent6" w:themeShade="80"/>
          <w:sz w:val="32"/>
          <w:szCs w:val="32"/>
        </w:rPr>
      </w:pPr>
      <w:r>
        <w:rPr>
          <w:b/>
          <w:bCs/>
          <w:color w:val="385623" w:themeColor="accent6" w:themeShade="80"/>
          <w:sz w:val="32"/>
          <w:szCs w:val="32"/>
        </w:rPr>
        <w:t>You will be requested to make a donation of £</w:t>
      </w:r>
      <w:r w:rsidR="000756E9">
        <w:rPr>
          <w:b/>
          <w:bCs/>
          <w:color w:val="385623" w:themeColor="accent6" w:themeShade="80"/>
          <w:sz w:val="32"/>
          <w:szCs w:val="32"/>
        </w:rPr>
        <w:t>2</w:t>
      </w:r>
      <w:r>
        <w:rPr>
          <w:b/>
          <w:bCs/>
          <w:color w:val="385623" w:themeColor="accent6" w:themeShade="80"/>
          <w:sz w:val="32"/>
          <w:szCs w:val="32"/>
        </w:rPr>
        <w:t>.00 towards the cost of the service.</w:t>
      </w:r>
    </w:p>
    <w:p w14:paraId="51FAD2A4" w14:textId="77777777" w:rsidR="003E5655" w:rsidRDefault="003E5655" w:rsidP="003E5655">
      <w:pPr>
        <w:jc w:val="center"/>
        <w:rPr>
          <w:b/>
          <w:bCs/>
          <w:color w:val="385623" w:themeColor="accent6" w:themeShade="80"/>
          <w:sz w:val="32"/>
          <w:szCs w:val="32"/>
        </w:rPr>
      </w:pPr>
    </w:p>
    <w:p w14:paraId="42828B83" w14:textId="4683740B" w:rsidR="003E5655" w:rsidRDefault="003E5655" w:rsidP="003E5655">
      <w:pPr>
        <w:jc w:val="center"/>
        <w:rPr>
          <w:b/>
          <w:bCs/>
          <w:color w:val="385623" w:themeColor="accent6" w:themeShade="80"/>
          <w:sz w:val="32"/>
          <w:szCs w:val="32"/>
        </w:rPr>
      </w:pPr>
      <w:r>
        <w:rPr>
          <w:b/>
          <w:bCs/>
          <w:color w:val="385623" w:themeColor="accent6" w:themeShade="80"/>
          <w:sz w:val="32"/>
          <w:szCs w:val="32"/>
        </w:rPr>
        <w:t xml:space="preserve">If you are interested in becoming a regular passenger please contact Paul Egan, Clerk to the Council on 01446 409294 or email him – </w:t>
      </w:r>
      <w:hyperlink r:id="rId5" w:history="1">
        <w:r w:rsidRPr="004B1A09">
          <w:rPr>
            <w:rStyle w:val="Hyperlink"/>
            <w:b/>
            <w:bCs/>
            <w:color w:val="023160" w:themeColor="hyperlink" w:themeShade="80"/>
            <w:sz w:val="32"/>
            <w:szCs w:val="32"/>
          </w:rPr>
          <w:t>clerk@llandough-cc.co.uk</w:t>
        </w:r>
      </w:hyperlink>
      <w:r>
        <w:rPr>
          <w:b/>
          <w:bCs/>
          <w:color w:val="385623" w:themeColor="accent6" w:themeShade="80"/>
          <w:sz w:val="32"/>
          <w:szCs w:val="32"/>
        </w:rPr>
        <w:t xml:space="preserve"> You need to provide him with your name, address and telephone number.</w:t>
      </w:r>
    </w:p>
    <w:p w14:paraId="0AC94A11" w14:textId="77777777" w:rsidR="003E5655" w:rsidRDefault="003E5655" w:rsidP="003E5655">
      <w:pPr>
        <w:jc w:val="center"/>
        <w:rPr>
          <w:b/>
          <w:bCs/>
          <w:color w:val="385623" w:themeColor="accent6" w:themeShade="80"/>
          <w:sz w:val="32"/>
          <w:szCs w:val="32"/>
        </w:rPr>
      </w:pPr>
    </w:p>
    <w:p w14:paraId="5117B97E" w14:textId="7BE0618A" w:rsidR="003E5655" w:rsidRPr="003E5655" w:rsidRDefault="000E2457" w:rsidP="003E5655">
      <w:pPr>
        <w:jc w:val="center"/>
        <w:rPr>
          <w:b/>
          <w:bCs/>
          <w:color w:val="385623" w:themeColor="accent6" w:themeShade="80"/>
          <w:sz w:val="32"/>
          <w:szCs w:val="32"/>
        </w:rPr>
      </w:pPr>
      <w:r>
        <w:rPr>
          <w:noProof/>
        </w:rPr>
        <w:drawing>
          <wp:inline distT="0" distB="0" distL="0" distR="0" wp14:anchorId="68D6A598" wp14:editId="6A0AEA82">
            <wp:extent cx="1411200" cy="1411200"/>
            <wp:effectExtent l="0" t="0" r="0" b="0"/>
            <wp:docPr id="3" name="Picture 2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00" cy="14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5655" w:rsidRPr="003E5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55"/>
    <w:rsid w:val="000756E9"/>
    <w:rsid w:val="000E2457"/>
    <w:rsid w:val="003E5655"/>
    <w:rsid w:val="00A27538"/>
    <w:rsid w:val="00AB6DB3"/>
    <w:rsid w:val="00B10BBD"/>
    <w:rsid w:val="00B24862"/>
    <w:rsid w:val="00D1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DFE42"/>
  <w15:chartTrackingRefBased/>
  <w15:docId w15:val="{1B6E6212-E94F-4276-8D99-8CC64B76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6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6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6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6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6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6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6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65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65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65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6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6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6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6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6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6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6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6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6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6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6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65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56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clerk@llandough-cc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Egan</dc:creator>
  <cp:keywords/>
  <dc:description/>
  <cp:lastModifiedBy>Paul Egan</cp:lastModifiedBy>
  <cp:revision>2</cp:revision>
  <cp:lastPrinted>2025-07-05T12:33:00Z</cp:lastPrinted>
  <dcterms:created xsi:type="dcterms:W3CDTF">2025-04-06T09:27:00Z</dcterms:created>
  <dcterms:modified xsi:type="dcterms:W3CDTF">2025-07-05T12:33:00Z</dcterms:modified>
</cp:coreProperties>
</file>