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E86F" w14:textId="0AE94917" w:rsidR="005316A8" w:rsidRPr="005316A8" w:rsidRDefault="005316A8" w:rsidP="005316A8">
      <w:pPr>
        <w:spacing w:before="100" w:beforeAutospacing="1" w:after="100" w:afterAutospacing="1"/>
        <w:jc w:val="center"/>
        <w:rPr>
          <w:b/>
          <w:bCs/>
          <w:u w:val="single"/>
        </w:rPr>
      </w:pPr>
      <w:r w:rsidRPr="005316A8">
        <w:rPr>
          <w:b/>
          <w:bCs/>
          <w:u w:val="single"/>
        </w:rPr>
        <w:t>SUPPORTING PEOPLE TO OBTAIN EMPLOYMENT</w:t>
      </w:r>
    </w:p>
    <w:p w14:paraId="681E4DD3" w14:textId="77777777" w:rsidR="005316A8" w:rsidRDefault="005316A8" w:rsidP="005316A8">
      <w:pPr>
        <w:spacing w:before="100" w:beforeAutospacing="1" w:after="100" w:afterAutospacing="1"/>
      </w:pPr>
    </w:p>
    <w:p w14:paraId="248E761A" w14:textId="4893C5F6" w:rsidR="005316A8" w:rsidRDefault="005316A8" w:rsidP="005316A8">
      <w:pPr>
        <w:spacing w:before="100" w:beforeAutospacing="1" w:after="100" w:afterAutospacing="1"/>
      </w:pPr>
      <w:r>
        <w:t xml:space="preserve">My name is Paul Pickering and I am one of the Community Employment Mentors for Vale of Glamorgan Council. I have recently taken up this post having previously worked in south Powys. </w:t>
      </w:r>
    </w:p>
    <w:p w14:paraId="08559246" w14:textId="77777777" w:rsidR="005316A8" w:rsidRDefault="005316A8" w:rsidP="005316A8">
      <w:pPr>
        <w:spacing w:before="100" w:beforeAutospacing="1" w:after="100" w:afterAutospacing="1"/>
      </w:pPr>
      <w:r>
        <w:t> </w:t>
      </w:r>
    </w:p>
    <w:p w14:paraId="55D93E34" w14:textId="77777777" w:rsidR="005316A8" w:rsidRDefault="005316A8" w:rsidP="005316A8">
      <w:pPr>
        <w:spacing w:before="100" w:beforeAutospacing="1" w:after="100" w:afterAutospacing="1"/>
      </w:pPr>
      <w:r>
        <w:t>I just wanted to send you some information on the services we offer in the Vale of Glamorgan. I know some of these services will be of great benefit to your community.</w:t>
      </w:r>
    </w:p>
    <w:p w14:paraId="0A342244" w14:textId="77777777" w:rsidR="005316A8" w:rsidRDefault="005316A8" w:rsidP="005316A8">
      <w:pPr>
        <w:spacing w:before="100" w:beforeAutospacing="1" w:after="100" w:afterAutospacing="1"/>
      </w:pPr>
      <w:r>
        <w:t> </w:t>
      </w:r>
    </w:p>
    <w:p w14:paraId="0D134839" w14:textId="77777777" w:rsidR="005316A8" w:rsidRDefault="005316A8" w:rsidP="005316A8">
      <w:pPr>
        <w:spacing w:before="100" w:beforeAutospacing="1" w:after="100" w:afterAutospacing="1"/>
      </w:pPr>
      <w:r>
        <w:t>We can work with all unemployed and economically inactive residents of Vale of Glamorgan, with no restrictions on the length of unemployment or what benefit is being claimed. This includes those claiming PIP and ESA.</w:t>
      </w:r>
    </w:p>
    <w:p w14:paraId="37C66B0E" w14:textId="77777777" w:rsidR="005316A8" w:rsidRDefault="005316A8" w:rsidP="005316A8">
      <w:pPr>
        <w:spacing w:before="100" w:beforeAutospacing="1" w:after="100" w:afterAutospacing="1"/>
      </w:pPr>
      <w:r>
        <w:t xml:space="preserve">We can offer bespoke advice for your clients, ranging from updating basic skills training and gaining accredited certificates. We can pay for most types of training including employability training, such as HGV, PCV. CPC and Forklift training. All costs will be covered by ourselves. </w:t>
      </w:r>
    </w:p>
    <w:p w14:paraId="5205C257" w14:textId="77777777" w:rsidR="005316A8" w:rsidRDefault="005316A8" w:rsidP="005316A8">
      <w:pPr>
        <w:spacing w:before="100" w:beforeAutospacing="1" w:after="100" w:afterAutospacing="1"/>
      </w:pPr>
      <w:r>
        <w:t> </w:t>
      </w:r>
    </w:p>
    <w:p w14:paraId="41FD5DAB" w14:textId="77777777" w:rsidR="005316A8" w:rsidRDefault="005316A8" w:rsidP="005316A8">
      <w:pPr>
        <w:spacing w:before="100" w:beforeAutospacing="1" w:after="100" w:afterAutospacing="1"/>
      </w:pPr>
      <w:r>
        <w:t xml:space="preserve">We can also offer one to one ICT training, constructing a CV, along with job searching support and interview technique training. We can offer advice on starting a new business and what grants and interest free loans are </w:t>
      </w:r>
      <w:proofErr w:type="gramStart"/>
      <w:r>
        <w:t>available..</w:t>
      </w:r>
      <w:proofErr w:type="gramEnd"/>
      <w:r>
        <w:t xml:space="preserve"> We can cover the costs of interview clothing and traveling to interviews.</w:t>
      </w:r>
    </w:p>
    <w:p w14:paraId="2FFF4FB3" w14:textId="77777777" w:rsidR="005316A8" w:rsidRDefault="005316A8" w:rsidP="005316A8">
      <w:pPr>
        <w:spacing w:before="100" w:beforeAutospacing="1" w:after="100" w:afterAutospacing="1"/>
      </w:pPr>
      <w:r>
        <w:t> </w:t>
      </w:r>
    </w:p>
    <w:p w14:paraId="70A1530D" w14:textId="77777777" w:rsidR="005316A8" w:rsidRDefault="005316A8" w:rsidP="005316A8">
      <w:pPr>
        <w:spacing w:before="100" w:beforeAutospacing="1" w:after="100" w:afterAutospacing="1"/>
      </w:pPr>
      <w:r>
        <w:t>We are based in the Community Enterprise Centre in Barry but can meet any of your residents in a more convenient and safer place if required.</w:t>
      </w:r>
    </w:p>
    <w:p w14:paraId="77FC0F6F" w14:textId="77777777" w:rsidR="005316A8" w:rsidRDefault="005316A8" w:rsidP="005316A8">
      <w:pPr>
        <w:spacing w:before="100" w:beforeAutospacing="1" w:after="100" w:afterAutospacing="1"/>
      </w:pPr>
      <w:r>
        <w:t> </w:t>
      </w:r>
    </w:p>
    <w:p w14:paraId="1BE8FCF4" w14:textId="77777777" w:rsidR="005316A8" w:rsidRDefault="005316A8" w:rsidP="005316A8">
      <w:pPr>
        <w:spacing w:before="100" w:beforeAutospacing="1" w:after="100" w:afterAutospacing="1"/>
      </w:pPr>
      <w:r>
        <w:t>If you would like me to discuss any of the above in more detail then please do not hesitate to contact me.</w:t>
      </w:r>
    </w:p>
    <w:p w14:paraId="543CD835" w14:textId="77777777" w:rsidR="005316A8" w:rsidRDefault="005316A8" w:rsidP="005316A8">
      <w:pPr>
        <w:spacing w:before="100" w:beforeAutospacing="1" w:after="100" w:afterAutospacing="1"/>
      </w:pPr>
      <w:r>
        <w:t> </w:t>
      </w:r>
    </w:p>
    <w:p w14:paraId="3D3F529B" w14:textId="77777777" w:rsidR="005316A8" w:rsidRDefault="005316A8" w:rsidP="005316A8">
      <w:pPr>
        <w:spacing w:before="100" w:beforeAutospacing="1" w:after="100" w:afterAutospacing="1"/>
      </w:pPr>
      <w:r>
        <w:t xml:space="preserve">Many thanks for your </w:t>
      </w:r>
      <w:proofErr w:type="gramStart"/>
      <w:r>
        <w:t>time .</w:t>
      </w:r>
      <w:proofErr w:type="gramEnd"/>
    </w:p>
    <w:p w14:paraId="4150C69F" w14:textId="77777777" w:rsidR="005316A8" w:rsidRDefault="005316A8" w:rsidP="005316A8">
      <w:pPr>
        <w:spacing w:before="100" w:beforeAutospacing="1" w:after="100" w:afterAutospacing="1"/>
      </w:pPr>
      <w:r>
        <w:t> </w:t>
      </w:r>
    </w:p>
    <w:p w14:paraId="52E09216" w14:textId="77777777" w:rsidR="005316A8" w:rsidRDefault="005316A8" w:rsidP="005316A8">
      <w:pPr>
        <w:spacing w:before="100" w:beforeAutospacing="1" w:after="100" w:afterAutospacing="1"/>
      </w:pPr>
      <w:r>
        <w:t xml:space="preserve">Kind regards </w:t>
      </w:r>
    </w:p>
    <w:p w14:paraId="0C51250C" w14:textId="77777777" w:rsidR="005316A8" w:rsidRDefault="005316A8" w:rsidP="005316A8">
      <w:pPr>
        <w:spacing w:before="100" w:beforeAutospacing="1" w:after="100" w:afterAutospacing="1"/>
      </w:pPr>
      <w:r>
        <w:t> </w:t>
      </w:r>
    </w:p>
    <w:p w14:paraId="2006E2AD" w14:textId="77777777" w:rsidR="005316A8" w:rsidRDefault="005316A8" w:rsidP="005316A8">
      <w:pPr>
        <w:spacing w:before="100" w:beforeAutospacing="1" w:after="100" w:afterAutospacing="1"/>
      </w:pPr>
      <w:r>
        <w:t xml:space="preserve">Paul </w:t>
      </w:r>
    </w:p>
    <w:p w14:paraId="4332CBDB" w14:textId="77777777" w:rsidR="005316A8" w:rsidRDefault="005316A8" w:rsidP="005316A8">
      <w:pPr>
        <w:spacing w:before="100" w:beforeAutospacing="1" w:after="100" w:afterAutospacing="1"/>
      </w:pPr>
      <w:r>
        <w:lastRenderedPageBreak/>
        <w:t> </w:t>
      </w:r>
    </w:p>
    <w:p w14:paraId="0EC37591" w14:textId="77777777" w:rsidR="005316A8" w:rsidRDefault="005316A8" w:rsidP="005316A8">
      <w:pPr>
        <w:spacing w:before="100" w:beforeAutospacing="1" w:after="100" w:afterAutospacing="1"/>
      </w:pPr>
      <w:r>
        <w:t> </w:t>
      </w:r>
    </w:p>
    <w:p w14:paraId="7B81E974" w14:textId="77777777" w:rsidR="005316A8" w:rsidRDefault="005316A8" w:rsidP="005316A8">
      <w:pPr>
        <w:spacing w:before="100" w:beforeAutospacing="1" w:after="100" w:afterAutospacing="1"/>
      </w:pPr>
      <w:r>
        <w:t> </w:t>
      </w:r>
    </w:p>
    <w:p w14:paraId="41E606AB" w14:textId="77777777" w:rsidR="005316A8" w:rsidRDefault="005316A8" w:rsidP="005316A8">
      <w:pPr>
        <w:spacing w:before="100" w:beforeAutospacing="1" w:after="100" w:afterAutospacing="1"/>
      </w:pPr>
      <w:r>
        <w:rPr>
          <w:rFonts w:ascii="Arial" w:hAnsi="Arial" w:cs="Arial"/>
          <w:color w:val="000099"/>
          <w:sz w:val="20"/>
          <w:szCs w:val="20"/>
        </w:rPr>
        <w:t>Paul Pickering</w:t>
      </w:r>
    </w:p>
    <w:p w14:paraId="309AADF5" w14:textId="77777777" w:rsidR="005316A8" w:rsidRDefault="005316A8" w:rsidP="005316A8">
      <w:pPr>
        <w:spacing w:before="100" w:beforeAutospacing="1" w:after="100" w:afterAutospacing="1"/>
      </w:pPr>
      <w:r>
        <w:rPr>
          <w:rFonts w:ascii="Arial" w:hAnsi="Arial" w:cs="Arial"/>
          <w:color w:val="000099"/>
          <w:sz w:val="20"/>
          <w:szCs w:val="20"/>
        </w:rPr>
        <w:t>Employment Mentor</w:t>
      </w:r>
    </w:p>
    <w:p w14:paraId="39104FB2" w14:textId="77777777" w:rsidR="005316A8" w:rsidRDefault="005316A8" w:rsidP="005316A8">
      <w:pPr>
        <w:spacing w:before="100" w:beforeAutospacing="1" w:after="100" w:afterAutospacing="1"/>
      </w:pPr>
      <w:r>
        <w:rPr>
          <w:rFonts w:ascii="Arial" w:hAnsi="Arial" w:cs="Arial"/>
          <w:color w:val="000099"/>
          <w:sz w:val="20"/>
          <w:szCs w:val="20"/>
        </w:rPr>
        <w:t xml:space="preserve">Learning and Skills / </w:t>
      </w:r>
      <w:proofErr w:type="spellStart"/>
      <w:r>
        <w:rPr>
          <w:rFonts w:ascii="Arial" w:hAnsi="Arial" w:cs="Arial"/>
          <w:color w:val="000099"/>
          <w:sz w:val="20"/>
          <w:szCs w:val="20"/>
        </w:rPr>
        <w:t>Adfywio</w:t>
      </w:r>
      <w:proofErr w:type="spellEnd"/>
      <w:r>
        <w:rPr>
          <w:rFonts w:ascii="Arial" w:hAnsi="Arial" w:cs="Arial"/>
          <w:color w:val="000099"/>
          <w:sz w:val="20"/>
          <w:szCs w:val="20"/>
        </w:rPr>
        <w:t xml:space="preserve"> a </w:t>
      </w:r>
      <w:proofErr w:type="spellStart"/>
      <w:r>
        <w:rPr>
          <w:rFonts w:ascii="Arial" w:hAnsi="Arial" w:cs="Arial"/>
          <w:color w:val="000099"/>
          <w:sz w:val="20"/>
          <w:szCs w:val="20"/>
        </w:rPr>
        <w:t>Chynllunio</w:t>
      </w:r>
      <w:proofErr w:type="spellEnd"/>
    </w:p>
    <w:p w14:paraId="41CE2247" w14:textId="77777777" w:rsidR="005316A8" w:rsidRDefault="005316A8" w:rsidP="005316A8">
      <w:pPr>
        <w:spacing w:before="100" w:beforeAutospacing="1" w:after="100" w:afterAutospacing="1"/>
      </w:pPr>
      <w:r>
        <w:rPr>
          <w:rFonts w:ascii="Arial" w:hAnsi="Arial" w:cs="Arial"/>
          <w:color w:val="000099"/>
          <w:sz w:val="20"/>
          <w:szCs w:val="20"/>
        </w:rPr>
        <w:t xml:space="preserve">Vale of Glamorgan Council / </w:t>
      </w:r>
      <w:proofErr w:type="spellStart"/>
      <w:r>
        <w:rPr>
          <w:rFonts w:ascii="Arial" w:hAnsi="Arial" w:cs="Arial"/>
          <w:color w:val="000099"/>
          <w:sz w:val="20"/>
          <w:szCs w:val="20"/>
        </w:rPr>
        <w:t>Cyngor</w:t>
      </w:r>
      <w:proofErr w:type="spellEnd"/>
      <w:r>
        <w:rPr>
          <w:rFonts w:ascii="Arial" w:hAnsi="Arial" w:cs="Arial"/>
          <w:color w:val="000099"/>
          <w:sz w:val="20"/>
          <w:szCs w:val="20"/>
        </w:rPr>
        <w:t xml:space="preserve"> Bro Morgannwg</w:t>
      </w:r>
    </w:p>
    <w:p w14:paraId="1C05C3A1" w14:textId="77777777" w:rsidR="005316A8" w:rsidRDefault="005316A8" w:rsidP="005316A8">
      <w:pPr>
        <w:spacing w:before="100" w:beforeAutospacing="1" w:after="100" w:afterAutospacing="1"/>
      </w:pPr>
      <w:proofErr w:type="spellStart"/>
      <w:r>
        <w:rPr>
          <w:rFonts w:ascii="Arial" w:hAnsi="Arial" w:cs="Arial"/>
          <w:color w:val="000099"/>
          <w:sz w:val="20"/>
          <w:szCs w:val="20"/>
        </w:rPr>
        <w:t>tel</w:t>
      </w:r>
      <w:proofErr w:type="spellEnd"/>
      <w:r>
        <w:rPr>
          <w:rFonts w:ascii="Arial" w:hAnsi="Arial" w:cs="Arial"/>
          <w:color w:val="000099"/>
          <w:sz w:val="20"/>
          <w:szCs w:val="20"/>
        </w:rPr>
        <w:t xml:space="preserve"> / </w:t>
      </w:r>
      <w:proofErr w:type="spellStart"/>
      <w:r>
        <w:rPr>
          <w:rFonts w:ascii="Arial" w:hAnsi="Arial" w:cs="Arial"/>
          <w:color w:val="000099"/>
          <w:sz w:val="20"/>
          <w:szCs w:val="20"/>
        </w:rPr>
        <w:t>ffôn</w:t>
      </w:r>
      <w:proofErr w:type="spellEnd"/>
      <w:r>
        <w:rPr>
          <w:rFonts w:ascii="Arial" w:hAnsi="Arial" w:cs="Arial"/>
          <w:color w:val="000099"/>
          <w:sz w:val="20"/>
          <w:szCs w:val="20"/>
        </w:rPr>
        <w:t>: 07849 309835</w:t>
      </w:r>
    </w:p>
    <w:p w14:paraId="242EB60E" w14:textId="77777777" w:rsidR="005316A8" w:rsidRDefault="005316A8" w:rsidP="005316A8">
      <w:pPr>
        <w:spacing w:before="100" w:beforeAutospacing="1" w:after="100" w:afterAutospacing="1"/>
      </w:pPr>
      <w:r>
        <w:rPr>
          <w:rFonts w:ascii="Arial" w:hAnsi="Arial" w:cs="Arial"/>
          <w:color w:val="000099"/>
          <w:sz w:val="20"/>
          <w:szCs w:val="20"/>
        </w:rPr>
        <w:t xml:space="preserve">mob / </w:t>
      </w:r>
      <w:proofErr w:type="spellStart"/>
      <w:r>
        <w:rPr>
          <w:rFonts w:ascii="Arial" w:hAnsi="Arial" w:cs="Arial"/>
          <w:color w:val="000099"/>
          <w:sz w:val="20"/>
          <w:szCs w:val="20"/>
        </w:rPr>
        <w:t>sym</w:t>
      </w:r>
      <w:proofErr w:type="spellEnd"/>
      <w:r>
        <w:rPr>
          <w:rFonts w:ascii="Arial" w:hAnsi="Arial" w:cs="Arial"/>
          <w:color w:val="000099"/>
          <w:sz w:val="20"/>
          <w:szCs w:val="20"/>
        </w:rPr>
        <w:t>: 07849 309835</w:t>
      </w:r>
    </w:p>
    <w:p w14:paraId="2F0B0443" w14:textId="77777777" w:rsidR="005316A8" w:rsidRDefault="005316A8" w:rsidP="005316A8">
      <w:pPr>
        <w:spacing w:before="100" w:beforeAutospacing="1" w:after="100" w:afterAutospacing="1"/>
      </w:pPr>
      <w:r>
        <w:rPr>
          <w:rFonts w:ascii="Arial" w:hAnsi="Arial" w:cs="Arial"/>
          <w:color w:val="000099"/>
          <w:sz w:val="20"/>
          <w:szCs w:val="20"/>
        </w:rPr>
        <w:t>e-mail / e-</w:t>
      </w:r>
      <w:proofErr w:type="spellStart"/>
      <w:r>
        <w:rPr>
          <w:rFonts w:ascii="Arial" w:hAnsi="Arial" w:cs="Arial"/>
          <w:color w:val="000099"/>
          <w:sz w:val="20"/>
          <w:szCs w:val="20"/>
        </w:rPr>
        <w:t>bost</w:t>
      </w:r>
      <w:proofErr w:type="spellEnd"/>
      <w:r>
        <w:rPr>
          <w:rFonts w:ascii="Arial" w:hAnsi="Arial" w:cs="Arial"/>
          <w:color w:val="000099"/>
          <w:sz w:val="20"/>
          <w:szCs w:val="20"/>
        </w:rPr>
        <w:t xml:space="preserve">: </w:t>
      </w:r>
      <w:hyperlink r:id="rId4" w:history="1">
        <w:r>
          <w:rPr>
            <w:rStyle w:val="Hyperlink"/>
            <w:rFonts w:ascii="Arial" w:hAnsi="Arial" w:cs="Arial"/>
            <w:sz w:val="20"/>
            <w:szCs w:val="20"/>
          </w:rPr>
          <w:t>ppickering@valeofglamorgan.gov.uk</w:t>
        </w:r>
      </w:hyperlink>
    </w:p>
    <w:p w14:paraId="4961F507" w14:textId="77777777" w:rsidR="00B24862" w:rsidRDefault="00B24862"/>
    <w:sectPr w:rsidR="00B2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8"/>
    <w:rsid w:val="005316A8"/>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28E9"/>
  <w15:chartTrackingRefBased/>
  <w15:docId w15:val="{24CA26B0-73FF-4941-80B8-82C3A85F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A8"/>
    <w:pPr>
      <w:spacing w:line="240" w:lineRule="auto"/>
    </w:pPr>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pickering@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1</cp:revision>
  <dcterms:created xsi:type="dcterms:W3CDTF">2021-09-20T17:47:00Z</dcterms:created>
  <dcterms:modified xsi:type="dcterms:W3CDTF">2021-09-20T17:48:00Z</dcterms:modified>
</cp:coreProperties>
</file>